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20BB" w14:textId="3157EE1B" w:rsidR="008B33D7" w:rsidRPr="00CD25B4" w:rsidRDefault="008B33D7" w:rsidP="00CD25B4">
      <w:pPr>
        <w:spacing w:before="0" w:after="0" w:line="240" w:lineRule="auto"/>
        <w:ind w:firstLine="0"/>
        <w:jc w:val="center"/>
        <w:rPr>
          <w:rFonts w:ascii="Times New Roman" w:eastAsia="Times New Roman" w:hAnsi="Times New Roman" w:cs="Times New Roman"/>
          <w:b/>
          <w:color w:val="000000" w:themeColor="text1"/>
          <w:sz w:val="28"/>
          <w:szCs w:val="28"/>
          <w:shd w:val="clear" w:color="auto" w:fill="FFFFFF"/>
        </w:rPr>
      </w:pPr>
      <w:r w:rsidRPr="00CD25B4">
        <w:rPr>
          <w:rFonts w:ascii="Times New Roman" w:eastAsia="Times New Roman" w:hAnsi="Times New Roman" w:cs="Times New Roman"/>
          <w:b/>
          <w:color w:val="000000" w:themeColor="text1"/>
          <w:sz w:val="28"/>
          <w:szCs w:val="28"/>
          <w:shd w:val="clear" w:color="auto" w:fill="FFFFFF"/>
        </w:rPr>
        <w:t>THỂ LỆ</w:t>
      </w:r>
      <w:r w:rsidR="00CD25B4" w:rsidRPr="00CD25B4">
        <w:rPr>
          <w:rFonts w:ascii="Times New Roman" w:eastAsia="Times New Roman" w:hAnsi="Times New Roman" w:cs="Times New Roman"/>
          <w:b/>
          <w:color w:val="000000" w:themeColor="text1"/>
          <w:sz w:val="28"/>
          <w:szCs w:val="28"/>
          <w:shd w:val="clear" w:color="auto" w:fill="FFFFFF"/>
        </w:rPr>
        <w:t xml:space="preserve"> CUỘC THI</w:t>
      </w:r>
    </w:p>
    <w:p w14:paraId="7E9FE635" w14:textId="766E2A4B" w:rsidR="009C7D78" w:rsidRDefault="00CD25B4" w:rsidP="00CD25B4">
      <w:pPr>
        <w:spacing w:before="0" w:after="0" w:line="240" w:lineRule="auto"/>
        <w:ind w:firstLine="0"/>
        <w:jc w:val="center"/>
        <w:rPr>
          <w:rFonts w:ascii="Times New Roman" w:hAnsi="Times New Roman"/>
          <w:b/>
          <w:sz w:val="28"/>
          <w:szCs w:val="28"/>
          <w:shd w:val="clear" w:color="auto" w:fill="FFFFFF"/>
        </w:rPr>
      </w:pPr>
      <w:r w:rsidRPr="00CD25B4">
        <w:rPr>
          <w:rFonts w:ascii="Times New Roman" w:hAnsi="Times New Roman"/>
          <w:b/>
          <w:sz w:val="28"/>
          <w:szCs w:val="28"/>
          <w:shd w:val="clear" w:color="auto" w:fill="FFFFFF"/>
        </w:rPr>
        <w:t>“Ứng dụng công nghệ thông tin trong tổ chức sinh hoạt hội" năm 2024</w:t>
      </w:r>
    </w:p>
    <w:p w14:paraId="1F99AE49" w14:textId="68A462B3" w:rsidR="00CD25B4" w:rsidRPr="00CD25B4" w:rsidRDefault="00CD25B4" w:rsidP="00F17CB7">
      <w:pPr>
        <w:spacing w:before="0" w:after="0"/>
        <w:ind w:firstLine="0"/>
        <w:jc w:val="center"/>
        <w:rPr>
          <w:rFonts w:ascii="Times New Roman" w:eastAsia="Times New Roman" w:hAnsi="Times New Roman" w:cs="Times New Roman"/>
          <w:bCs/>
          <w:i/>
          <w:iCs/>
          <w:color w:val="000000" w:themeColor="text1"/>
          <w:sz w:val="28"/>
          <w:szCs w:val="28"/>
          <w:shd w:val="clear" w:color="auto" w:fill="FFFFFF"/>
        </w:rPr>
      </w:pPr>
      <w:r w:rsidRPr="00CD25B4">
        <w:rPr>
          <w:rFonts w:ascii="Times New Roman" w:hAnsi="Times New Roman"/>
          <w:bCs/>
          <w:i/>
          <w:iCs/>
          <w:sz w:val="28"/>
          <w:szCs w:val="28"/>
          <w:shd w:val="clear" w:color="auto" w:fill="FFFFFF"/>
        </w:rPr>
        <w:t>(Ban hành kèm theo Kế hoạch số      /KH-BTV, ngày      tháng 01 năm 2024 của Ban Thường vụ Hội LHPN tỉnh</w:t>
      </w:r>
      <w:r>
        <w:rPr>
          <w:rFonts w:ascii="Times New Roman" w:hAnsi="Times New Roman"/>
          <w:bCs/>
          <w:i/>
          <w:iCs/>
          <w:sz w:val="28"/>
          <w:szCs w:val="28"/>
          <w:shd w:val="clear" w:color="auto" w:fill="FFFFFF"/>
        </w:rPr>
        <w:t>)</w:t>
      </w:r>
    </w:p>
    <w:p w14:paraId="6CABB5BF" w14:textId="01168DE3" w:rsidR="009A72CC" w:rsidRPr="00CD25B4" w:rsidRDefault="00CD25B4" w:rsidP="00F17CB7">
      <w:pPr>
        <w:spacing w:before="60" w:after="60"/>
        <w:ind w:firstLine="561"/>
        <w:jc w:val="center"/>
        <w:rPr>
          <w:rFonts w:ascii="Times New Roman" w:eastAsia="Times New Roman" w:hAnsi="Times New Roman" w:cs="Times New Roman"/>
          <w:b/>
          <w:color w:val="000000" w:themeColor="text1"/>
          <w:sz w:val="28"/>
          <w:szCs w:val="28"/>
          <w:shd w:val="clear" w:color="auto" w:fill="FFFFFF"/>
        </w:rPr>
      </w:pPr>
      <w:r w:rsidRPr="00CD25B4">
        <w:rPr>
          <w:rFonts w:ascii="Times New Roman" w:eastAsia="Times New Roman" w:hAnsi="Times New Roman" w:cs="Times New Roman"/>
          <w:b/>
          <w:noProof/>
          <w:color w:val="000000" w:themeColor="text1"/>
          <w:sz w:val="28"/>
          <w:szCs w:val="28"/>
          <w:lang w:val="en-GB" w:eastAsia="en-GB"/>
        </w:rPr>
        <mc:AlternateContent>
          <mc:Choice Requires="wps">
            <w:drawing>
              <wp:anchor distT="0" distB="0" distL="114300" distR="114300" simplePos="0" relativeHeight="251658240" behindDoc="0" locked="0" layoutInCell="1" allowOverlap="1" wp14:anchorId="7F829DF0" wp14:editId="630CA29E">
                <wp:simplePos x="0" y="0"/>
                <wp:positionH relativeFrom="column">
                  <wp:posOffset>2383155</wp:posOffset>
                </wp:positionH>
                <wp:positionV relativeFrom="paragraph">
                  <wp:posOffset>42429</wp:posOffset>
                </wp:positionV>
                <wp:extent cx="123380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3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31E5D" id="_x0000_t32" coordsize="21600,21600" o:spt="32" o:oned="t" path="m,l21600,21600e" filled="f">
                <v:path arrowok="t" fillok="f" o:connecttype="none"/>
                <o:lock v:ext="edit" shapetype="t"/>
              </v:shapetype>
              <v:shape id="AutoShape 2" o:spid="_x0000_s1026" type="#_x0000_t32" style="position:absolute;margin-left:187.65pt;margin-top:3.35pt;width:9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">
                <o:lock v:ext="edit" shapetype="f"/>
              </v:shape>
            </w:pict>
          </mc:Fallback>
        </mc:AlternateContent>
      </w:r>
    </w:p>
    <w:p w14:paraId="75C0BB01" w14:textId="57963345" w:rsidR="009E5179" w:rsidRPr="00A04E4E" w:rsidRDefault="009E5179" w:rsidP="00F17CB7">
      <w:pPr>
        <w:ind w:firstLine="561"/>
        <w:rPr>
          <w:rFonts w:ascii="Times New Roman" w:eastAsia="Times New Roman" w:hAnsi="Times New Roman" w:cs="Times New Roman"/>
          <w:b/>
          <w:color w:val="000000" w:themeColor="text1"/>
          <w:sz w:val="28"/>
          <w:szCs w:val="28"/>
          <w:shd w:val="clear" w:color="auto" w:fill="FFFFFF"/>
        </w:rPr>
      </w:pPr>
      <w:r w:rsidRPr="00A04E4E">
        <w:rPr>
          <w:rFonts w:ascii="Times New Roman" w:eastAsia="Times New Roman" w:hAnsi="Times New Roman" w:cs="Times New Roman"/>
          <w:b/>
          <w:color w:val="000000" w:themeColor="text1"/>
          <w:sz w:val="28"/>
          <w:szCs w:val="28"/>
          <w:shd w:val="clear" w:color="auto" w:fill="FFFFFF"/>
        </w:rPr>
        <w:t>I</w:t>
      </w:r>
      <w:r w:rsidR="00CD25B4">
        <w:rPr>
          <w:rFonts w:ascii="Times New Roman" w:eastAsia="Times New Roman" w:hAnsi="Times New Roman" w:cs="Times New Roman"/>
          <w:b/>
          <w:color w:val="000000" w:themeColor="text1"/>
          <w:sz w:val="28"/>
          <w:szCs w:val="28"/>
          <w:shd w:val="clear" w:color="auto" w:fill="FFFFFF"/>
        </w:rPr>
        <w:t>.</w:t>
      </w:r>
      <w:r w:rsidRPr="00A04E4E">
        <w:rPr>
          <w:rFonts w:ascii="Times New Roman" w:eastAsia="Times New Roman" w:hAnsi="Times New Roman" w:cs="Times New Roman"/>
          <w:b/>
          <w:color w:val="000000" w:themeColor="text1"/>
          <w:sz w:val="28"/>
          <w:szCs w:val="28"/>
          <w:shd w:val="clear" w:color="auto" w:fill="FFFFFF"/>
        </w:rPr>
        <w:t xml:space="preserve"> ĐỐI TƯỢNG</w:t>
      </w:r>
      <w:r w:rsidR="00CD25B4">
        <w:rPr>
          <w:rFonts w:ascii="Times New Roman" w:eastAsia="Times New Roman" w:hAnsi="Times New Roman" w:cs="Times New Roman"/>
          <w:b/>
          <w:color w:val="000000" w:themeColor="text1"/>
          <w:sz w:val="28"/>
          <w:szCs w:val="28"/>
          <w:shd w:val="clear" w:color="auto" w:fill="FFFFFF"/>
        </w:rPr>
        <w:t xml:space="preserve"> DỰ THI</w:t>
      </w:r>
    </w:p>
    <w:p w14:paraId="2C86DEF2" w14:textId="77777777" w:rsidR="00CD25B4" w:rsidRDefault="00CD25B4" w:rsidP="00F17CB7">
      <w:pPr>
        <w:ind w:firstLine="56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Đối tượng dự thi là </w:t>
      </w:r>
      <w:r w:rsidR="00126259" w:rsidRPr="00CD25B4">
        <w:rPr>
          <w:rFonts w:ascii="Times New Roman" w:hAnsi="Times New Roman" w:cs="Times New Roman"/>
          <w:bCs/>
          <w:color w:val="000000" w:themeColor="text1"/>
          <w:sz w:val="28"/>
          <w:szCs w:val="28"/>
        </w:rPr>
        <w:t xml:space="preserve">Cán </w:t>
      </w:r>
      <w:r w:rsidR="009E5179" w:rsidRPr="00CD25B4">
        <w:rPr>
          <w:rFonts w:ascii="Times New Roman" w:hAnsi="Times New Roman" w:cs="Times New Roman"/>
          <w:bCs/>
          <w:color w:val="000000" w:themeColor="text1"/>
          <w:sz w:val="28"/>
          <w:szCs w:val="28"/>
        </w:rPr>
        <w:t>bộ</w:t>
      </w:r>
      <w:r w:rsidRPr="00CD25B4">
        <w:rPr>
          <w:rFonts w:ascii="Times New Roman" w:hAnsi="Times New Roman" w:cs="Times New Roman"/>
          <w:bCs/>
          <w:color w:val="000000" w:themeColor="text1"/>
          <w:sz w:val="28"/>
          <w:szCs w:val="28"/>
        </w:rPr>
        <w:t xml:space="preserve"> Hội, hội viên (bao gồm cả hội viên danh dự)</w:t>
      </w:r>
    </w:p>
    <w:p w14:paraId="7CDE60EA" w14:textId="7D2FA7D1" w:rsidR="00CD25B4" w:rsidRDefault="00CD25B4" w:rsidP="00F17CB7">
      <w:pPr>
        <w:ind w:firstLine="561"/>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Các đối tượng dự thi đăng ký tham gia theo hình thức tập thể hoặc cá nhân</w:t>
      </w:r>
    </w:p>
    <w:p w14:paraId="1DF0450D" w14:textId="430F6985" w:rsidR="00CD25B4" w:rsidRDefault="00CD25B4" w:rsidP="00F17CB7">
      <w:pPr>
        <w:ind w:firstLine="56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Tập thể: Nhóm cán bộ Hội/nhóm cán bộ Hội và hội viên/nhóm hội viên (không quá 5 thành viên/nhóm)</w:t>
      </w:r>
    </w:p>
    <w:p w14:paraId="30589F94" w14:textId="1F14B03E" w:rsidR="00CD25B4" w:rsidRDefault="00CD25B4" w:rsidP="00F17CB7">
      <w:pPr>
        <w:ind w:firstLine="56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 nhân: cán bộ Hội hoặc hội viên</w:t>
      </w:r>
    </w:p>
    <w:p w14:paraId="28F00F50" w14:textId="76DFFF20" w:rsidR="00126259" w:rsidRPr="00CD25B4" w:rsidRDefault="00CD25B4" w:rsidP="00F17CB7">
      <w:pPr>
        <w:ind w:firstLine="561"/>
        <w:rPr>
          <w:rFonts w:ascii="Times New Roman" w:hAnsi="Times New Roman" w:cs="Times New Roman"/>
          <w:b/>
          <w:bCs/>
          <w:color w:val="000000" w:themeColor="text1"/>
          <w:sz w:val="28"/>
          <w:szCs w:val="28"/>
        </w:rPr>
      </w:pPr>
      <w:r w:rsidRPr="00CD25B4">
        <w:rPr>
          <w:rFonts w:ascii="Times New Roman" w:hAnsi="Times New Roman" w:cs="Times New Roman"/>
          <w:b/>
          <w:bCs/>
          <w:color w:val="000000" w:themeColor="text1"/>
          <w:sz w:val="28"/>
          <w:szCs w:val="28"/>
        </w:rPr>
        <w:t>I</w:t>
      </w:r>
      <w:r w:rsidR="009C1B6A" w:rsidRPr="00CD25B4">
        <w:rPr>
          <w:rFonts w:ascii="Times New Roman" w:eastAsia="Times New Roman" w:hAnsi="Times New Roman" w:cs="Times New Roman"/>
          <w:b/>
          <w:bCs/>
          <w:color w:val="000000" w:themeColor="text1"/>
          <w:sz w:val="28"/>
          <w:szCs w:val="28"/>
          <w:shd w:val="clear" w:color="auto" w:fill="FFFFFF"/>
        </w:rPr>
        <w:t>I</w:t>
      </w:r>
      <w:r w:rsidR="00126259" w:rsidRPr="00CD25B4">
        <w:rPr>
          <w:rFonts w:ascii="Times New Roman" w:eastAsia="Times New Roman" w:hAnsi="Times New Roman" w:cs="Times New Roman"/>
          <w:b/>
          <w:bCs/>
          <w:color w:val="000000" w:themeColor="text1"/>
          <w:sz w:val="28"/>
          <w:szCs w:val="28"/>
          <w:shd w:val="clear" w:color="auto" w:fill="FFFFFF"/>
        </w:rPr>
        <w:t>. NỘI DUNG</w:t>
      </w:r>
      <w:r>
        <w:rPr>
          <w:rFonts w:ascii="Times New Roman" w:eastAsia="Times New Roman" w:hAnsi="Times New Roman" w:cs="Times New Roman"/>
          <w:b/>
          <w:bCs/>
          <w:color w:val="000000" w:themeColor="text1"/>
          <w:sz w:val="28"/>
          <w:szCs w:val="28"/>
          <w:shd w:val="clear" w:color="auto" w:fill="FFFFFF"/>
        </w:rPr>
        <w:t xml:space="preserve"> DỰ </w:t>
      </w:r>
      <w:r w:rsidR="00126259" w:rsidRPr="00CD25B4">
        <w:rPr>
          <w:rFonts w:ascii="Times New Roman" w:eastAsia="Times New Roman" w:hAnsi="Times New Roman" w:cs="Times New Roman"/>
          <w:b/>
          <w:bCs/>
          <w:color w:val="000000" w:themeColor="text1"/>
          <w:sz w:val="28"/>
          <w:szCs w:val="28"/>
          <w:shd w:val="clear" w:color="auto" w:fill="FFFFFF"/>
        </w:rPr>
        <w:t>THI</w:t>
      </w:r>
    </w:p>
    <w:p w14:paraId="73315905" w14:textId="77777777" w:rsidR="00CD25B4" w:rsidRDefault="00126259" w:rsidP="00F17CB7">
      <w:pPr>
        <w:ind w:firstLine="539"/>
        <w:rPr>
          <w:rFonts w:ascii="Times New Roman" w:hAnsi="Times New Roman"/>
          <w:sz w:val="28"/>
          <w:szCs w:val="28"/>
          <w:lang w:val="af-ZA"/>
        </w:rPr>
      </w:pPr>
      <w:r w:rsidRPr="00CD25B4">
        <w:rPr>
          <w:rFonts w:ascii="Times New Roman" w:eastAsia="Times New Roman" w:hAnsi="Times New Roman" w:cs="Times New Roman"/>
          <w:b/>
          <w:color w:val="000000" w:themeColor="text1"/>
          <w:sz w:val="28"/>
          <w:szCs w:val="28"/>
          <w:shd w:val="clear" w:color="auto" w:fill="FFFFFF"/>
        </w:rPr>
        <w:t>1</w:t>
      </w:r>
      <w:r w:rsidRPr="00CD25B4">
        <w:rPr>
          <w:rFonts w:ascii="Times New Roman" w:eastAsia="Times New Roman" w:hAnsi="Times New Roman" w:cs="Times New Roman"/>
          <w:bCs/>
          <w:color w:val="000000" w:themeColor="text1"/>
          <w:sz w:val="28"/>
          <w:szCs w:val="28"/>
          <w:shd w:val="clear" w:color="auto" w:fill="FFFFFF"/>
        </w:rPr>
        <w:t>. Nội dung</w:t>
      </w:r>
      <w:r w:rsidR="00CD25B4" w:rsidRPr="00CD25B4">
        <w:rPr>
          <w:rFonts w:ascii="Times New Roman" w:eastAsia="Times New Roman" w:hAnsi="Times New Roman" w:cs="Times New Roman"/>
          <w:bCs/>
          <w:color w:val="000000" w:themeColor="text1"/>
          <w:sz w:val="28"/>
          <w:szCs w:val="28"/>
          <w:shd w:val="clear" w:color="auto" w:fill="FFFFFF"/>
        </w:rPr>
        <w:t xml:space="preserve"> dự</w:t>
      </w:r>
      <w:r w:rsidRPr="00CD25B4">
        <w:rPr>
          <w:rFonts w:ascii="Times New Roman" w:eastAsia="Times New Roman" w:hAnsi="Times New Roman" w:cs="Times New Roman"/>
          <w:bCs/>
          <w:color w:val="000000" w:themeColor="text1"/>
          <w:sz w:val="28"/>
          <w:szCs w:val="28"/>
          <w:shd w:val="clear" w:color="auto" w:fill="FFFFFF"/>
        </w:rPr>
        <w:t xml:space="preserve"> thi</w:t>
      </w:r>
      <w:r w:rsidR="009C1B6A" w:rsidRPr="00CD25B4">
        <w:rPr>
          <w:rFonts w:ascii="Times New Roman" w:eastAsia="Times New Roman" w:hAnsi="Times New Roman" w:cs="Times New Roman"/>
          <w:bCs/>
          <w:color w:val="000000" w:themeColor="text1"/>
          <w:sz w:val="28"/>
          <w:szCs w:val="28"/>
          <w:shd w:val="clear" w:color="auto" w:fill="FFFFFF"/>
        </w:rPr>
        <w:t>:</w:t>
      </w:r>
      <w:r w:rsidR="009C1B6A" w:rsidRPr="00A04E4E">
        <w:rPr>
          <w:rFonts w:ascii="Times New Roman" w:eastAsia="Times New Roman" w:hAnsi="Times New Roman" w:cs="Times New Roman"/>
          <w:color w:val="000000" w:themeColor="text1"/>
          <w:sz w:val="28"/>
          <w:szCs w:val="28"/>
          <w:shd w:val="clear" w:color="auto" w:fill="FFFFFF"/>
        </w:rPr>
        <w:t xml:space="preserve"> </w:t>
      </w:r>
      <w:r w:rsidR="00CD25B4" w:rsidRPr="00D72889">
        <w:rPr>
          <w:rFonts w:ascii="Times New Roman" w:hAnsi="Times New Roman"/>
          <w:sz w:val="28"/>
          <w:szCs w:val="28"/>
          <w:lang w:val="af-ZA"/>
        </w:rPr>
        <w:t>sản phẩm/giải pháp ứng dụng công nghệ thông tin trong tổ chức sinh hoạt hội viên</w:t>
      </w:r>
    </w:p>
    <w:p w14:paraId="4AE9C0F9" w14:textId="67B7EB2A" w:rsidR="00CD25B4" w:rsidRDefault="00CD25B4" w:rsidP="00F17CB7">
      <w:pPr>
        <w:ind w:firstLine="539"/>
        <w:rPr>
          <w:rFonts w:ascii="Times New Roman" w:hAnsi="Times New Roman"/>
          <w:sz w:val="28"/>
          <w:szCs w:val="28"/>
          <w:lang w:val="af-ZA"/>
        </w:rPr>
      </w:pPr>
      <w:r w:rsidRPr="00CD25B4">
        <w:rPr>
          <w:rFonts w:ascii="Times New Roman" w:hAnsi="Times New Roman"/>
          <w:b/>
          <w:bCs/>
          <w:sz w:val="28"/>
          <w:szCs w:val="28"/>
          <w:lang w:val="af-ZA"/>
        </w:rPr>
        <w:t>2</w:t>
      </w:r>
      <w:r>
        <w:rPr>
          <w:rFonts w:ascii="Times New Roman" w:hAnsi="Times New Roman"/>
          <w:sz w:val="28"/>
          <w:szCs w:val="28"/>
          <w:lang w:val="af-ZA"/>
        </w:rPr>
        <w:t>. Sản phẩm tham gia dự thi phải được Hội LHPN cấp huyện xác nhận là sản phẩm do chính thí sinh/nhóm thí sinh tự làm. Đối với sản phẩm có sử dụng hình ảnh, bài hát, âm nhạc có sẵn, phải thực hiện việc trích dẫn hoặc xin phép tác giả theo quy định về bản quyền.</w:t>
      </w:r>
    </w:p>
    <w:p w14:paraId="57608E1F" w14:textId="270F24DD" w:rsidR="00CD25B4" w:rsidRDefault="00CD25B4" w:rsidP="00F17CB7">
      <w:pPr>
        <w:ind w:firstLine="539"/>
        <w:rPr>
          <w:rFonts w:ascii="Times New Roman" w:hAnsi="Times New Roman"/>
          <w:sz w:val="28"/>
          <w:szCs w:val="28"/>
          <w:lang w:val="af-ZA"/>
        </w:rPr>
      </w:pPr>
      <w:r w:rsidRPr="00CD25B4">
        <w:rPr>
          <w:rFonts w:ascii="Times New Roman" w:hAnsi="Times New Roman"/>
          <w:b/>
          <w:bCs/>
          <w:sz w:val="28"/>
          <w:szCs w:val="28"/>
          <w:lang w:val="af-ZA"/>
        </w:rPr>
        <w:t>3</w:t>
      </w:r>
      <w:r>
        <w:rPr>
          <w:rFonts w:ascii="Times New Roman" w:hAnsi="Times New Roman"/>
          <w:sz w:val="28"/>
          <w:szCs w:val="28"/>
          <w:lang w:val="af-ZA"/>
        </w:rPr>
        <w:t>. Nội dung dự thi không được vi phạm các quy định của pháp luật, trái ngược với chủ trương của Đảng và Nhà nước, thuần phong mỹ tục và truyền thống tốt đẹp của dân tộc.</w:t>
      </w:r>
    </w:p>
    <w:p w14:paraId="5284FACA" w14:textId="77777777" w:rsidR="00792FE2" w:rsidRDefault="00792FE2" w:rsidP="00F17CB7">
      <w:pPr>
        <w:ind w:firstLine="539"/>
        <w:rPr>
          <w:rFonts w:ascii="Times New Roman" w:hAnsi="Times New Roman"/>
          <w:b/>
          <w:bCs/>
          <w:sz w:val="28"/>
          <w:szCs w:val="28"/>
          <w:lang w:val="af-ZA"/>
        </w:rPr>
      </w:pPr>
      <w:r w:rsidRPr="00792FE2">
        <w:rPr>
          <w:rFonts w:ascii="Times New Roman" w:hAnsi="Times New Roman"/>
          <w:b/>
          <w:bCs/>
          <w:sz w:val="28"/>
          <w:szCs w:val="28"/>
          <w:lang w:val="af-ZA"/>
        </w:rPr>
        <w:t>III. CÁCH THỨC DỰ THI VÀ CHẤM GIẢI</w:t>
      </w:r>
    </w:p>
    <w:p w14:paraId="132C74FA" w14:textId="089D6573" w:rsidR="009C1B6A" w:rsidRDefault="00792FE2" w:rsidP="00F17CB7">
      <w:pPr>
        <w:ind w:firstLine="539"/>
        <w:rPr>
          <w:rFonts w:ascii="Times New Roman" w:eastAsia="Times New Roman" w:hAnsi="Times New Roman" w:cs="Times New Roman"/>
          <w:b/>
          <w:color w:val="000000" w:themeColor="text1"/>
          <w:sz w:val="28"/>
          <w:szCs w:val="28"/>
          <w:shd w:val="clear" w:color="auto" w:fill="FFFFFF"/>
        </w:rPr>
      </w:pPr>
      <w:r>
        <w:rPr>
          <w:rFonts w:ascii="Times New Roman" w:hAnsi="Times New Roman"/>
          <w:b/>
          <w:bCs/>
          <w:sz w:val="28"/>
          <w:szCs w:val="28"/>
          <w:lang w:val="af-ZA"/>
        </w:rPr>
        <w:t xml:space="preserve">1. </w:t>
      </w:r>
      <w:r w:rsidR="009C1B6A" w:rsidRPr="00792FE2">
        <w:rPr>
          <w:rFonts w:ascii="Times New Roman" w:eastAsia="Times New Roman" w:hAnsi="Times New Roman" w:cs="Times New Roman"/>
          <w:b/>
          <w:color w:val="000000" w:themeColor="text1"/>
          <w:sz w:val="28"/>
          <w:szCs w:val="28"/>
          <w:shd w:val="clear" w:color="auto" w:fill="FFFFFF"/>
        </w:rPr>
        <w:t>Cách thức tham gia Hội thi</w:t>
      </w:r>
    </w:p>
    <w:p w14:paraId="011343AF" w14:textId="0EED8658" w:rsidR="00792FE2" w:rsidRDefault="00792FE2" w:rsidP="00F17CB7">
      <w:pPr>
        <w:ind w:firstLine="539"/>
        <w:rPr>
          <w:rFonts w:ascii="Times New Roman" w:hAnsi="Times New Roman"/>
          <w:sz w:val="28"/>
          <w:szCs w:val="28"/>
          <w:lang w:val="af-ZA"/>
        </w:rPr>
      </w:pPr>
      <w:r>
        <w:rPr>
          <w:rFonts w:ascii="Times New Roman" w:hAnsi="Times New Roman"/>
          <w:sz w:val="28"/>
          <w:szCs w:val="28"/>
          <w:lang w:val="af-ZA"/>
        </w:rPr>
        <w:t>- Hội LHPN cấp huyện chủ động tuyên truyền, phổ biến thể lệ cuộc thi tới các đối tượng dự thi thuộc thẩm quyền quản lý; phát động tham gia cuộc thi tới 100% cán bộ Hội các cấp, Chi hội trưởng/phó, tổ trưởng/phó, hội viên phụ nữ....</w:t>
      </w:r>
    </w:p>
    <w:p w14:paraId="59759627" w14:textId="13E98DF4" w:rsidR="00792FE2" w:rsidRDefault="00792FE2" w:rsidP="00F17CB7">
      <w:pPr>
        <w:ind w:firstLine="539"/>
        <w:rPr>
          <w:rFonts w:ascii="Times New Roman" w:hAnsi="Times New Roman"/>
          <w:sz w:val="28"/>
          <w:szCs w:val="28"/>
          <w:lang w:val="af-ZA"/>
        </w:rPr>
      </w:pPr>
      <w:r>
        <w:rPr>
          <w:rFonts w:ascii="Times New Roman" w:hAnsi="Times New Roman"/>
          <w:sz w:val="28"/>
          <w:szCs w:val="28"/>
          <w:lang w:val="af-ZA"/>
        </w:rPr>
        <w:t xml:space="preserve">- Xây dựng phương thức thu thập bài dự thi linh hoạt </w:t>
      </w:r>
      <w:r>
        <w:rPr>
          <w:rFonts w:ascii="Times New Roman" w:hAnsi="Times New Roman"/>
          <w:sz w:val="28"/>
          <w:szCs w:val="28"/>
          <w:lang w:val="af-ZA"/>
        </w:rPr>
        <w:t>hoặc tổ chức cuộc thi</w:t>
      </w:r>
      <w:r>
        <w:rPr>
          <w:rFonts w:ascii="Times New Roman" w:hAnsi="Times New Roman"/>
          <w:sz w:val="28"/>
          <w:szCs w:val="28"/>
          <w:lang w:val="af-ZA"/>
        </w:rPr>
        <w:t xml:space="preserve"> ở cấp huyện phù hợp tình hình thực tế địa phương</w:t>
      </w:r>
    </w:p>
    <w:p w14:paraId="110B9C9B" w14:textId="5534683A" w:rsidR="00792FE2" w:rsidRDefault="00792FE2" w:rsidP="00F17CB7">
      <w:pPr>
        <w:ind w:firstLine="539"/>
        <w:rPr>
          <w:rFonts w:ascii="Times New Roman" w:hAnsi="Times New Roman"/>
          <w:sz w:val="28"/>
          <w:szCs w:val="28"/>
          <w:lang w:val="af-ZA"/>
        </w:rPr>
      </w:pPr>
      <w:r>
        <w:rPr>
          <w:rFonts w:ascii="Times New Roman" w:hAnsi="Times New Roman"/>
          <w:sz w:val="28"/>
          <w:szCs w:val="28"/>
          <w:lang w:val="af-ZA"/>
        </w:rPr>
        <w:t xml:space="preserve">- Tổ chức đánh giá, lựa chọn ít nhất </w:t>
      </w:r>
      <w:r w:rsidR="0033619C">
        <w:rPr>
          <w:rFonts w:ascii="Times New Roman" w:hAnsi="Times New Roman"/>
          <w:sz w:val="28"/>
          <w:szCs w:val="28"/>
          <w:lang w:val="af-ZA"/>
        </w:rPr>
        <w:t>03 sản phẩm tiêu biểu, xuất sắc và đảm bảo các tiêu chí cuộc thi để gửi dự thi cấp tỉnh</w:t>
      </w:r>
    </w:p>
    <w:p w14:paraId="53C5A24E" w14:textId="0D3E2DA3" w:rsidR="0033619C" w:rsidRDefault="0033619C" w:rsidP="00F17CB7">
      <w:pPr>
        <w:ind w:firstLine="539"/>
        <w:rPr>
          <w:rFonts w:ascii="Times New Roman" w:hAnsi="Times New Roman" w:cs="Times New Roman"/>
          <w:sz w:val="28"/>
          <w:szCs w:val="28"/>
          <w:shd w:val="clear" w:color="auto" w:fill="FFFFFF"/>
        </w:rPr>
      </w:pPr>
      <w:r w:rsidRPr="00F62EF9">
        <w:rPr>
          <w:rFonts w:ascii="Times New Roman" w:hAnsi="Times New Roman" w:cs="Times New Roman"/>
          <w:sz w:val="28"/>
          <w:szCs w:val="28"/>
          <w:lang w:val="af-ZA"/>
        </w:rPr>
        <w:t xml:space="preserve">- Hình thức nộp bài dự thi: </w:t>
      </w:r>
      <w:r w:rsidR="004074C0" w:rsidRPr="00F62EF9">
        <w:rPr>
          <w:rFonts w:ascii="Times New Roman" w:hAnsi="Times New Roman" w:cs="Times New Roman"/>
          <w:sz w:val="28"/>
          <w:szCs w:val="28"/>
          <w:lang w:val="af-ZA"/>
        </w:rPr>
        <w:t xml:space="preserve">nộp trực tiếp về </w:t>
      </w:r>
      <w:r w:rsidR="009862A0">
        <w:rPr>
          <w:rFonts w:ascii="Times New Roman" w:hAnsi="Times New Roman" w:cs="Times New Roman"/>
          <w:sz w:val="28"/>
          <w:szCs w:val="28"/>
          <w:lang w:val="af-ZA"/>
        </w:rPr>
        <w:t xml:space="preserve">Ban Tổ chức cuộc thi thông qua </w:t>
      </w:r>
      <w:r w:rsidR="004074C0" w:rsidRPr="00F62EF9">
        <w:rPr>
          <w:rFonts w:ascii="Times New Roman" w:hAnsi="Times New Roman" w:cs="Times New Roman"/>
          <w:sz w:val="28"/>
          <w:szCs w:val="28"/>
          <w:lang w:val="af-ZA"/>
        </w:rPr>
        <w:t>Văn phòng – Tổ chức Hội LHPN tỉnh</w:t>
      </w:r>
      <w:r w:rsidR="00F62EF9">
        <w:rPr>
          <w:rFonts w:ascii="Times New Roman" w:hAnsi="Times New Roman" w:cs="Times New Roman"/>
          <w:sz w:val="28"/>
          <w:szCs w:val="28"/>
          <w:lang w:val="af-ZA"/>
        </w:rPr>
        <w:t xml:space="preserve"> </w:t>
      </w:r>
      <w:r w:rsidR="004074C0" w:rsidRPr="00F62EF9">
        <w:rPr>
          <w:rFonts w:ascii="Times New Roman" w:hAnsi="Times New Roman" w:cs="Times New Roman"/>
          <w:sz w:val="28"/>
          <w:szCs w:val="28"/>
          <w:lang w:val="af-ZA"/>
        </w:rPr>
        <w:t xml:space="preserve">hoặc nộp trực tuyến </w:t>
      </w:r>
      <w:r w:rsidR="00F62EF9" w:rsidRPr="00F62EF9">
        <w:rPr>
          <w:rFonts w:ascii="Times New Roman" w:hAnsi="Times New Roman" w:cs="Times New Roman"/>
          <w:sz w:val="28"/>
          <w:szCs w:val="28"/>
          <w:lang w:val="af-ZA"/>
        </w:rPr>
        <w:t xml:space="preserve">qua </w:t>
      </w:r>
      <w:r w:rsidR="00F62EF9" w:rsidRPr="00F62EF9">
        <w:rPr>
          <w:rStyle w:val="Emphasis"/>
          <w:rFonts w:ascii="Times New Roman" w:hAnsi="Times New Roman" w:cs="Times New Roman"/>
          <w:i w:val="0"/>
          <w:iCs w:val="0"/>
          <w:sz w:val="28"/>
          <w:szCs w:val="28"/>
          <w:shd w:val="clear" w:color="auto" w:fill="FFFFFF"/>
        </w:rPr>
        <w:t>Google Drive</w:t>
      </w:r>
      <w:r w:rsidR="00F62EF9" w:rsidRPr="00F62EF9">
        <w:rPr>
          <w:rFonts w:ascii="Times New Roman" w:hAnsi="Times New Roman" w:cs="Times New Roman"/>
          <w:sz w:val="28"/>
          <w:szCs w:val="28"/>
          <w:shd w:val="clear" w:color="auto" w:fill="FFFFFF"/>
        </w:rPr>
        <w:t xml:space="preserve"> bằng </w:t>
      </w:r>
      <w:r w:rsidR="009862A0">
        <w:rPr>
          <w:rFonts w:ascii="Times New Roman" w:hAnsi="Times New Roman" w:cs="Times New Roman"/>
          <w:sz w:val="28"/>
          <w:szCs w:val="28"/>
          <w:shd w:val="clear" w:color="auto" w:fill="FFFFFF"/>
        </w:rPr>
        <w:t>t</w:t>
      </w:r>
      <w:r w:rsidR="00F62EF9" w:rsidRPr="00F62EF9">
        <w:rPr>
          <w:rFonts w:ascii="Times New Roman" w:hAnsi="Times New Roman" w:cs="Times New Roman"/>
          <w:sz w:val="28"/>
          <w:szCs w:val="28"/>
          <w:shd w:val="clear" w:color="auto" w:fill="FFFFFF"/>
        </w:rPr>
        <w:t>ài khoản Google</w:t>
      </w:r>
      <w:r w:rsidR="009862A0">
        <w:rPr>
          <w:rFonts w:ascii="Times New Roman" w:hAnsi="Times New Roman" w:cs="Times New Roman"/>
          <w:sz w:val="28"/>
          <w:szCs w:val="28"/>
          <w:shd w:val="clear" w:color="auto" w:fill="FFFFFF"/>
        </w:rPr>
        <w:t xml:space="preserve"> cá nhân, sau đó chuyển đường link sản phẩm dự thi qua ứng dụng </w:t>
      </w:r>
      <w:r w:rsidR="009862A0">
        <w:rPr>
          <w:rFonts w:ascii="Times New Roman" w:hAnsi="Times New Roman" w:cs="Times New Roman"/>
          <w:sz w:val="28"/>
          <w:szCs w:val="28"/>
          <w:shd w:val="clear" w:color="auto" w:fill="FFFFFF"/>
        </w:rPr>
        <w:lastRenderedPageBreak/>
        <w:t>Zalo cho đồng chí Vũ Thị Vân - Chuyên viên Văn phòng – Tổ chức Hội LHPN tỉnh (lưu ý: mở cho phép truy cập vào đường link)</w:t>
      </w:r>
    </w:p>
    <w:p w14:paraId="5D211522" w14:textId="3F17AAF5" w:rsidR="009862A0" w:rsidRDefault="009862A0" w:rsidP="00F17CB7">
      <w:pPr>
        <w:ind w:firstLine="53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Sau khi tiếp nhận bài dự thi của Hội LHPN cấp huyện, Ban Tổ chức</w:t>
      </w:r>
      <w:r w:rsidR="00197CC4">
        <w:rPr>
          <w:rFonts w:ascii="Times New Roman" w:hAnsi="Times New Roman" w:cs="Times New Roman"/>
          <w:sz w:val="28"/>
          <w:szCs w:val="28"/>
          <w:shd w:val="clear" w:color="auto" w:fill="FFFFFF"/>
        </w:rPr>
        <w:t xml:space="preserve"> và Ban Giám khảo</w:t>
      </w:r>
      <w:r>
        <w:rPr>
          <w:rFonts w:ascii="Times New Roman" w:hAnsi="Times New Roman" w:cs="Times New Roman"/>
          <w:sz w:val="28"/>
          <w:szCs w:val="28"/>
          <w:shd w:val="clear" w:color="auto" w:fill="FFFFFF"/>
        </w:rPr>
        <w:t xml:space="preserve"> cuộc thi tiến hành chấm, </w:t>
      </w:r>
      <w:r w:rsidR="00197CC4">
        <w:rPr>
          <w:rFonts w:ascii="Times New Roman" w:hAnsi="Times New Roman" w:cs="Times New Roman"/>
          <w:sz w:val="28"/>
          <w:szCs w:val="28"/>
          <w:shd w:val="clear" w:color="auto" w:fill="FFFFFF"/>
        </w:rPr>
        <w:t xml:space="preserve">đánh giá, </w:t>
      </w:r>
      <w:r>
        <w:rPr>
          <w:rFonts w:ascii="Times New Roman" w:hAnsi="Times New Roman" w:cs="Times New Roman"/>
          <w:sz w:val="28"/>
          <w:szCs w:val="28"/>
          <w:shd w:val="clear" w:color="auto" w:fill="FFFFFF"/>
        </w:rPr>
        <w:t xml:space="preserve">lựa chọn sản phẩm dự thi cấp Trung ương và </w:t>
      </w:r>
      <w:r w:rsidR="00197CC4">
        <w:rPr>
          <w:rFonts w:ascii="Times New Roman" w:hAnsi="Times New Roman" w:cs="Times New Roman"/>
          <w:sz w:val="28"/>
          <w:szCs w:val="28"/>
          <w:shd w:val="clear" w:color="auto" w:fill="FFFFFF"/>
        </w:rPr>
        <w:t>trao</w:t>
      </w:r>
      <w:r>
        <w:rPr>
          <w:rFonts w:ascii="Times New Roman" w:hAnsi="Times New Roman" w:cs="Times New Roman"/>
          <w:sz w:val="28"/>
          <w:szCs w:val="28"/>
          <w:shd w:val="clear" w:color="auto" w:fill="FFFFFF"/>
        </w:rPr>
        <w:t xml:space="preserve"> giải thưởng.</w:t>
      </w:r>
      <w:r w:rsidR="000217A9">
        <w:rPr>
          <w:rFonts w:ascii="Times New Roman" w:hAnsi="Times New Roman" w:cs="Times New Roman"/>
          <w:sz w:val="28"/>
          <w:szCs w:val="28"/>
          <w:shd w:val="clear" w:color="auto" w:fill="FFFFFF"/>
        </w:rPr>
        <w:t xml:space="preserve"> </w:t>
      </w:r>
    </w:p>
    <w:p w14:paraId="1D44C0F7" w14:textId="4272D50D" w:rsidR="000217A9" w:rsidRDefault="000217A9" w:rsidP="00F17CB7">
      <w:pPr>
        <w:ind w:firstLine="53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Các sản phẩm đạt giải từ cấp tỉnh trở lên sẽ được tuyên truyền, phổ biến trên các kênh thông tin của Hội để nhân rộng nhằm cải tiến và nâng cao chất lượng sinh hoạt hội viên.</w:t>
      </w:r>
    </w:p>
    <w:p w14:paraId="29A96E70" w14:textId="7A2DAB92" w:rsidR="009862A0" w:rsidRPr="009862A0" w:rsidRDefault="009862A0" w:rsidP="00F17CB7">
      <w:pPr>
        <w:ind w:firstLine="539"/>
        <w:rPr>
          <w:rFonts w:ascii="Times New Roman" w:hAnsi="Times New Roman" w:cs="Times New Roman"/>
          <w:b/>
          <w:bCs/>
          <w:sz w:val="28"/>
          <w:szCs w:val="28"/>
          <w:shd w:val="clear" w:color="auto" w:fill="FFFFFF"/>
        </w:rPr>
      </w:pPr>
      <w:r w:rsidRPr="009862A0">
        <w:rPr>
          <w:rFonts w:ascii="Times New Roman" w:hAnsi="Times New Roman" w:cs="Times New Roman"/>
          <w:b/>
          <w:bCs/>
          <w:sz w:val="28"/>
          <w:szCs w:val="28"/>
          <w:shd w:val="clear" w:color="auto" w:fill="FFFFFF"/>
        </w:rPr>
        <w:t>2. Yêu cầu về sản phẩm dự thi</w:t>
      </w:r>
    </w:p>
    <w:p w14:paraId="792C0BD1" w14:textId="6F1A9C7B" w:rsidR="00792FE2" w:rsidRPr="00587D87" w:rsidRDefault="009862A0"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sidRPr="00587D87">
        <w:rPr>
          <w:rFonts w:ascii="Times New Roman" w:eastAsia="Times New Roman" w:hAnsi="Times New Roman" w:cs="Times New Roman"/>
          <w:bCs/>
          <w:iCs/>
          <w:color w:val="000000" w:themeColor="text1"/>
          <w:sz w:val="28"/>
          <w:szCs w:val="28"/>
          <w:shd w:val="clear" w:color="auto" w:fill="FFFFFF"/>
        </w:rPr>
        <w:t>Hồ sơ dự thi gửi về Ban Tổ chức cuộc thi cấp tỉnh gồm đầy đủ các tài liệu sau đây</w:t>
      </w:r>
      <w:r w:rsidR="00587D87" w:rsidRPr="00587D87">
        <w:rPr>
          <w:rFonts w:ascii="Times New Roman" w:eastAsia="Times New Roman" w:hAnsi="Times New Roman" w:cs="Times New Roman"/>
          <w:bCs/>
          <w:iCs/>
          <w:color w:val="000000" w:themeColor="text1"/>
          <w:sz w:val="28"/>
          <w:szCs w:val="28"/>
          <w:shd w:val="clear" w:color="auto" w:fill="FFFFFF"/>
        </w:rPr>
        <w:t>:</w:t>
      </w:r>
    </w:p>
    <w:p w14:paraId="63DED524" w14:textId="34B9875C" w:rsidR="00587D87" w:rsidRDefault="00587D87"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sidRPr="00587D87">
        <w:rPr>
          <w:rFonts w:ascii="Times New Roman" w:eastAsia="Times New Roman" w:hAnsi="Times New Roman" w:cs="Times New Roman"/>
          <w:bCs/>
          <w:iCs/>
          <w:color w:val="000000" w:themeColor="text1"/>
          <w:sz w:val="28"/>
          <w:szCs w:val="28"/>
          <w:shd w:val="clear" w:color="auto" w:fill="FFFFFF"/>
        </w:rPr>
        <w:t>- Bảng đăng ký dự thi</w:t>
      </w:r>
      <w:r>
        <w:rPr>
          <w:rFonts w:ascii="Times New Roman" w:eastAsia="Times New Roman" w:hAnsi="Times New Roman" w:cs="Times New Roman"/>
          <w:bCs/>
          <w:iCs/>
          <w:color w:val="000000" w:themeColor="text1"/>
          <w:sz w:val="28"/>
          <w:szCs w:val="28"/>
          <w:shd w:val="clear" w:color="auto" w:fill="FFFFFF"/>
        </w:rPr>
        <w:t xml:space="preserve"> </w:t>
      </w:r>
      <w:r w:rsidR="00197CC4">
        <w:rPr>
          <w:rFonts w:ascii="Times New Roman" w:eastAsia="Times New Roman" w:hAnsi="Times New Roman" w:cs="Times New Roman"/>
          <w:bCs/>
          <w:iCs/>
          <w:color w:val="000000" w:themeColor="text1"/>
          <w:sz w:val="28"/>
          <w:szCs w:val="28"/>
          <w:shd w:val="clear" w:color="auto" w:fill="FFFFFF"/>
        </w:rPr>
        <w:t>(phụ lục 1)</w:t>
      </w:r>
    </w:p>
    <w:p w14:paraId="7DF2C5B1" w14:textId="6CC699DC" w:rsidR="000217A9" w:rsidRDefault="000217A9"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Sản phẩm ứng dụng công nghệ thông tin dự thi: sản phẩm có thể ứng dụng phần mềm sẵn có (word, excel, powerpoint…); ứng dụng nền tảng số (facebook, zalo, tiktok…); hoặc ứng dụng, phần mềm mới thiết kế…được gửi dưới dạng file phù hợp (nhưng không phải là file .exe và đã được quét virus trước khi gửi file)</w:t>
      </w:r>
    </w:p>
    <w:p w14:paraId="76984E7F" w14:textId="63A6EBF5" w:rsidR="000217A9" w:rsidRDefault="000217A9"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Video clip mô tả sản phẩm: có nội dung giới thiệu sản phẩm dự thi, khuyến khích kèm theo minh hoạ một phần việc thực hành ứng dụng sản phẩm dự thi thực tế tại một buổi sinh hoạt chi, tổ Hội cụ thể.</w:t>
      </w:r>
    </w:p>
    <w:p w14:paraId="27C57001" w14:textId="261DC5A6" w:rsidR="000217A9" w:rsidRDefault="000217A9"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Lưu ý, video clip trình bày theo hướng dẫn kỹ thuật như sau:</w:t>
      </w:r>
    </w:p>
    <w:p w14:paraId="7330E7C0" w14:textId="0B1F9D42" w:rsidR="000217A9" w:rsidRDefault="000217A9"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xml:space="preserve">+ Âm thanh: </w:t>
      </w:r>
      <w:r w:rsidR="00A40E18">
        <w:rPr>
          <w:rFonts w:ascii="Times New Roman" w:eastAsia="Times New Roman" w:hAnsi="Times New Roman" w:cs="Times New Roman"/>
          <w:bCs/>
          <w:iCs/>
          <w:color w:val="000000" w:themeColor="text1"/>
          <w:sz w:val="28"/>
          <w:szCs w:val="28"/>
          <w:shd w:val="clear" w:color="auto" w:fill="FFFFFF"/>
        </w:rPr>
        <w:t xml:space="preserve">rõ </w:t>
      </w:r>
      <w:r w:rsidR="0099750A">
        <w:rPr>
          <w:rFonts w:ascii="Times New Roman" w:eastAsia="Times New Roman" w:hAnsi="Times New Roman" w:cs="Times New Roman"/>
          <w:bCs/>
          <w:iCs/>
          <w:color w:val="000000" w:themeColor="text1"/>
          <w:sz w:val="28"/>
          <w:szCs w:val="28"/>
          <w:shd w:val="clear" w:color="auto" w:fill="FFFFFF"/>
        </w:rPr>
        <w:t>ràng, không tạp âm, không rung, giật</w:t>
      </w:r>
    </w:p>
    <w:p w14:paraId="014D6144" w14:textId="4715A7B3" w:rsidR="0099750A" w:rsidRDefault="0099750A"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Hình ảnh: rõ nét, không mờ nhoè, không có hình ảnh phản cảm</w:t>
      </w:r>
    </w:p>
    <w:p w14:paraId="4447BEBA" w14:textId="267EF7B9" w:rsidR="0099750A" w:rsidRDefault="0099750A"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Người thuyết trình, giới thiệu (nếu có): phát âm chuẩn và rõ ràng, trang phục lịch sự</w:t>
      </w:r>
    </w:p>
    <w:p w14:paraId="3D303977" w14:textId="712D9A9D" w:rsidR="0099750A" w:rsidRDefault="0099750A"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Thời lượng: không quá 10 phút</w:t>
      </w:r>
    </w:p>
    <w:p w14:paraId="50DC4B38" w14:textId="6BD3290F" w:rsidR="0099750A" w:rsidRDefault="0099750A"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Dung lượng: không quá 01GB</w:t>
      </w:r>
    </w:p>
    <w:p w14:paraId="570BB892" w14:textId="4BA5FAE9" w:rsidR="0099750A" w:rsidRDefault="0099750A"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Định dạng: .mp4</w:t>
      </w:r>
    </w:p>
    <w:p w14:paraId="052A7F1B" w14:textId="1A4ED751" w:rsidR="0099750A" w:rsidRDefault="0099750A" w:rsidP="00F17CB7">
      <w:pPr>
        <w:pStyle w:val="ListParagraph"/>
        <w:tabs>
          <w:tab w:val="left" w:pos="1134"/>
        </w:tabs>
        <w:ind w:left="0" w:firstLine="567"/>
        <w:contextualSpacing w:val="0"/>
        <w:rPr>
          <w:rFonts w:ascii="Times New Roman" w:eastAsia="Times New Roman" w:hAnsi="Times New Roman" w:cs="Times New Roman"/>
          <w:b/>
          <w:iCs/>
          <w:color w:val="000000" w:themeColor="text1"/>
          <w:sz w:val="28"/>
          <w:szCs w:val="28"/>
          <w:shd w:val="clear" w:color="auto" w:fill="FFFFFF"/>
        </w:rPr>
      </w:pPr>
      <w:r w:rsidRPr="0099750A">
        <w:rPr>
          <w:rFonts w:ascii="Times New Roman" w:eastAsia="Times New Roman" w:hAnsi="Times New Roman" w:cs="Times New Roman"/>
          <w:b/>
          <w:iCs/>
          <w:color w:val="000000" w:themeColor="text1"/>
          <w:sz w:val="28"/>
          <w:szCs w:val="28"/>
          <w:shd w:val="clear" w:color="auto" w:fill="FFFFFF"/>
        </w:rPr>
        <w:t>3. Tiêu chí đánh giá các sản phẩm dự thi</w:t>
      </w:r>
    </w:p>
    <w:p w14:paraId="6AAEC4AA" w14:textId="26301D05" w:rsidR="0099750A" w:rsidRDefault="0099750A"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sidRPr="0099750A">
        <w:rPr>
          <w:rFonts w:ascii="Times New Roman" w:eastAsia="Times New Roman" w:hAnsi="Times New Roman" w:cs="Times New Roman"/>
          <w:bCs/>
          <w:iCs/>
          <w:color w:val="000000" w:themeColor="text1"/>
          <w:sz w:val="28"/>
          <w:szCs w:val="28"/>
          <w:shd w:val="clear" w:color="auto" w:fill="FFFFFF"/>
        </w:rPr>
        <w:t>+ Tính mới,</w:t>
      </w:r>
      <w:r w:rsidR="009A7F5F">
        <w:rPr>
          <w:rFonts w:ascii="Times New Roman" w:eastAsia="Times New Roman" w:hAnsi="Times New Roman" w:cs="Times New Roman"/>
          <w:bCs/>
          <w:iCs/>
          <w:color w:val="000000" w:themeColor="text1"/>
          <w:sz w:val="28"/>
          <w:szCs w:val="28"/>
          <w:shd w:val="clear" w:color="auto" w:fill="FFFFFF"/>
        </w:rPr>
        <w:t xml:space="preserve"> </w:t>
      </w:r>
      <w:r w:rsidR="00197CC4">
        <w:rPr>
          <w:rFonts w:ascii="Times New Roman" w:eastAsia="Times New Roman" w:hAnsi="Times New Roman" w:cs="Times New Roman"/>
          <w:bCs/>
          <w:iCs/>
          <w:color w:val="000000" w:themeColor="text1"/>
          <w:sz w:val="28"/>
          <w:szCs w:val="28"/>
          <w:shd w:val="clear" w:color="auto" w:fill="FFFFFF"/>
        </w:rPr>
        <w:t>độc đáo: sản phẩm có sự khác biệt, chưa từng có trước đây hoặc hoàn thiện hơn các sản phẩm từng có (xác định trong phạm vi địa phương, đơn vị triển khai, áp dụng)</w:t>
      </w:r>
    </w:p>
    <w:p w14:paraId="143C43E7" w14:textId="3F251226" w:rsidR="00197CC4" w:rsidRDefault="00197CC4"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Tính thực tiễn: Tính khả thi của sản phẩm đề xuất (có thể triển khai thực hiện trong thực tế)</w:t>
      </w:r>
    </w:p>
    <w:p w14:paraId="134D9C94" w14:textId="4DF67F3E" w:rsidR="00197CC4" w:rsidRDefault="00197CC4"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lastRenderedPageBreak/>
        <w:t>+ Tính hiệu quả: Sản phẩm triển khai giúp tiết kiệm thời gian, dễ hiểu, dễ tiếp thu</w:t>
      </w:r>
    </w:p>
    <w:p w14:paraId="2F8843EC" w14:textId="35617FA4" w:rsidR="00197CC4" w:rsidRDefault="00197CC4"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Tính lan toả: Sản phẩm có khả năng nhân rộng ở nhiều cơ sở Hội</w:t>
      </w:r>
    </w:p>
    <w:p w14:paraId="0CBE0966" w14:textId="77777777" w:rsidR="00197CC4" w:rsidRDefault="00197CC4" w:rsidP="00F17CB7">
      <w:pPr>
        <w:pStyle w:val="ListParagraph"/>
        <w:tabs>
          <w:tab w:val="left" w:pos="1134"/>
        </w:tabs>
        <w:ind w:left="0" w:firstLine="567"/>
        <w:contextualSpacing w:val="0"/>
        <w:rPr>
          <w:rFonts w:ascii="Times New Roman" w:eastAsia="Times New Roman" w:hAnsi="Times New Roman" w:cs="Times New Roman"/>
          <w:bCs/>
          <w:iCs/>
          <w:color w:val="000000" w:themeColor="text1"/>
          <w:sz w:val="28"/>
          <w:szCs w:val="28"/>
          <w:shd w:val="clear" w:color="auto" w:fill="FFFFFF"/>
        </w:rPr>
      </w:pPr>
      <w:r>
        <w:rPr>
          <w:rFonts w:ascii="Times New Roman" w:eastAsia="Times New Roman" w:hAnsi="Times New Roman" w:cs="Times New Roman"/>
          <w:bCs/>
          <w:iCs/>
          <w:color w:val="000000" w:themeColor="text1"/>
          <w:sz w:val="28"/>
          <w:szCs w:val="28"/>
          <w:shd w:val="clear" w:color="auto" w:fill="FFFFFF"/>
        </w:rPr>
        <w:t>+ Tính hấp dẫn: Sản phẩm sử dụng hình ảnh, âm thanh sống động, có minh hoạ dễ hiểu, phù hợp văn hoá vùng miền.</w:t>
      </w:r>
    </w:p>
    <w:p w14:paraId="17DD6B39" w14:textId="6725AEE7" w:rsidR="00A9341A" w:rsidRDefault="00197CC4" w:rsidP="00F17CB7">
      <w:pPr>
        <w:pStyle w:val="ListParagraph"/>
        <w:tabs>
          <w:tab w:val="left" w:pos="1134"/>
        </w:tabs>
        <w:ind w:left="0" w:firstLine="567"/>
        <w:contextualSpacing w:val="0"/>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4</w:t>
      </w:r>
      <w:r w:rsidR="00BF3E32" w:rsidRPr="00197CC4">
        <w:rPr>
          <w:rFonts w:ascii="Times New Roman" w:eastAsia="Times New Roman" w:hAnsi="Times New Roman" w:cs="Times New Roman"/>
          <w:b/>
          <w:color w:val="000000" w:themeColor="text1"/>
          <w:sz w:val="28"/>
          <w:szCs w:val="28"/>
          <w:shd w:val="clear" w:color="auto" w:fill="FFFFFF"/>
        </w:rPr>
        <w:t>.</w:t>
      </w:r>
      <w:r w:rsidR="00BF3E32" w:rsidRPr="00197CC4">
        <w:rPr>
          <w:rFonts w:ascii="Times New Roman" w:eastAsia="Times New Roman" w:hAnsi="Times New Roman" w:cs="Times New Roman"/>
          <w:color w:val="000000" w:themeColor="text1"/>
          <w:sz w:val="28"/>
          <w:szCs w:val="28"/>
          <w:shd w:val="clear" w:color="auto" w:fill="FFFFFF"/>
        </w:rPr>
        <w:t xml:space="preserve"> </w:t>
      </w:r>
      <w:r w:rsidR="00A9341A" w:rsidRPr="00197CC4">
        <w:rPr>
          <w:rFonts w:ascii="Times New Roman" w:eastAsia="Times New Roman" w:hAnsi="Times New Roman" w:cs="Times New Roman"/>
          <w:b/>
          <w:color w:val="000000" w:themeColor="text1"/>
          <w:sz w:val="28"/>
          <w:szCs w:val="28"/>
          <w:shd w:val="clear" w:color="auto" w:fill="FFFFFF"/>
        </w:rPr>
        <w:t>C</w:t>
      </w:r>
      <w:r w:rsidR="00E70674" w:rsidRPr="00197CC4">
        <w:rPr>
          <w:rFonts w:ascii="Times New Roman" w:eastAsia="Times New Roman" w:hAnsi="Times New Roman" w:cs="Times New Roman"/>
          <w:b/>
          <w:color w:val="000000" w:themeColor="text1"/>
          <w:sz w:val="28"/>
          <w:szCs w:val="28"/>
          <w:shd w:val="clear" w:color="auto" w:fill="FFFFFF"/>
        </w:rPr>
        <w:t>ơ cấu</w:t>
      </w:r>
      <w:r>
        <w:rPr>
          <w:rFonts w:ascii="Times New Roman" w:eastAsia="Times New Roman" w:hAnsi="Times New Roman" w:cs="Times New Roman"/>
          <w:b/>
          <w:color w:val="000000" w:themeColor="text1"/>
          <w:sz w:val="28"/>
          <w:szCs w:val="28"/>
          <w:shd w:val="clear" w:color="auto" w:fill="FFFFFF"/>
        </w:rPr>
        <w:t xml:space="preserve"> </w:t>
      </w:r>
      <w:r w:rsidR="00E70674" w:rsidRPr="00197CC4">
        <w:rPr>
          <w:rFonts w:ascii="Times New Roman" w:eastAsia="Times New Roman" w:hAnsi="Times New Roman" w:cs="Times New Roman"/>
          <w:b/>
          <w:color w:val="000000" w:themeColor="text1"/>
          <w:sz w:val="28"/>
          <w:szCs w:val="28"/>
          <w:shd w:val="clear" w:color="auto" w:fill="FFFFFF"/>
        </w:rPr>
        <w:t>giải thưởng</w:t>
      </w:r>
    </w:p>
    <w:p w14:paraId="05490A9E" w14:textId="77777777" w:rsidR="00F17CB7" w:rsidRDefault="00197CC4" w:rsidP="00F17CB7">
      <w:pPr>
        <w:pStyle w:val="ListParagraph"/>
        <w:tabs>
          <w:tab w:val="left" w:pos="1134"/>
        </w:tabs>
        <w:ind w:left="0" w:firstLine="567"/>
        <w:contextualSpacing w:val="0"/>
        <w:rPr>
          <w:rFonts w:ascii="Times New Roman" w:eastAsia="Times New Roman" w:hAnsi="Times New Roman" w:cs="Times New Roman"/>
          <w:bCs/>
          <w:color w:val="000000" w:themeColor="text1"/>
          <w:sz w:val="28"/>
          <w:szCs w:val="28"/>
          <w:shd w:val="clear" w:color="auto" w:fill="FFFFFF"/>
        </w:rPr>
      </w:pPr>
      <w:r w:rsidRPr="00197CC4">
        <w:rPr>
          <w:rFonts w:ascii="Times New Roman" w:eastAsia="Times New Roman" w:hAnsi="Times New Roman" w:cs="Times New Roman"/>
          <w:bCs/>
          <w:color w:val="000000" w:themeColor="text1"/>
          <w:sz w:val="28"/>
          <w:szCs w:val="28"/>
          <w:shd w:val="clear" w:color="auto" w:fill="FFFFFF"/>
        </w:rPr>
        <w:t>Cơ cấu giải thưởng</w:t>
      </w:r>
      <w:r>
        <w:rPr>
          <w:rFonts w:ascii="Times New Roman" w:eastAsia="Times New Roman" w:hAnsi="Times New Roman" w:cs="Times New Roman"/>
          <w:bCs/>
          <w:color w:val="000000" w:themeColor="text1"/>
          <w:sz w:val="28"/>
          <w:szCs w:val="28"/>
          <w:shd w:val="clear" w:color="auto" w:fill="FFFFFF"/>
        </w:rPr>
        <w:t xml:space="preserve"> dự kiến bao gồm: 01 giải đặc biệt, 01 giải nhất, </w:t>
      </w:r>
      <w:r w:rsidR="00F17CB7">
        <w:rPr>
          <w:rFonts w:ascii="Times New Roman" w:eastAsia="Times New Roman" w:hAnsi="Times New Roman" w:cs="Times New Roman"/>
          <w:bCs/>
          <w:color w:val="000000" w:themeColor="text1"/>
          <w:sz w:val="28"/>
          <w:szCs w:val="28"/>
          <w:shd w:val="clear" w:color="auto" w:fill="FFFFFF"/>
        </w:rPr>
        <w:t>02 giải nhì, 03 giải ba, 03 giải khuyến khích và giải chuyên đề.</w:t>
      </w:r>
    </w:p>
    <w:p w14:paraId="12EB197C" w14:textId="0CBF4478" w:rsidR="00B674D6" w:rsidRDefault="00A04E4E" w:rsidP="00F17CB7">
      <w:pPr>
        <w:pStyle w:val="ListParagraph"/>
        <w:tabs>
          <w:tab w:val="left" w:pos="1134"/>
        </w:tabs>
        <w:ind w:left="0" w:firstLine="567"/>
        <w:contextualSpacing w:val="0"/>
        <w:rPr>
          <w:rFonts w:ascii="Times New Roman" w:hAnsi="Times New Roman" w:cs="Times New Roman"/>
          <w:sz w:val="28"/>
          <w:szCs w:val="28"/>
        </w:rPr>
      </w:pPr>
      <w:r w:rsidRPr="00F17CB7">
        <w:rPr>
          <w:rFonts w:ascii="Times New Roman" w:hAnsi="Times New Roman" w:cs="Times New Roman"/>
          <w:sz w:val="28"/>
          <w:szCs w:val="28"/>
        </w:rPr>
        <w:t xml:space="preserve">Trong quá trình tổ chức, triển khai </w:t>
      </w:r>
      <w:r w:rsidR="00F17CB7" w:rsidRPr="00F17CB7">
        <w:rPr>
          <w:rFonts w:ascii="Times New Roman" w:hAnsi="Times New Roman" w:cs="Times New Roman"/>
          <w:sz w:val="28"/>
          <w:szCs w:val="28"/>
        </w:rPr>
        <w:t>cuộc</w:t>
      </w:r>
      <w:r w:rsidRPr="00F17CB7">
        <w:rPr>
          <w:rFonts w:ascii="Times New Roman" w:hAnsi="Times New Roman" w:cs="Times New Roman"/>
          <w:sz w:val="28"/>
          <w:szCs w:val="28"/>
        </w:rPr>
        <w:t xml:space="preserve"> thi, nếu có vướng mắc, bất cập, đề nghị các tổ chức, cá nhân phản ánh về Ban Tổ chức Hội thi (qua </w:t>
      </w:r>
      <w:r w:rsidR="00F17CB7" w:rsidRPr="00F17CB7">
        <w:rPr>
          <w:rFonts w:ascii="Times New Roman" w:hAnsi="Times New Roman" w:cs="Times New Roman"/>
          <w:sz w:val="28"/>
          <w:szCs w:val="28"/>
        </w:rPr>
        <w:t>Văn phòng – Tổ chức Hội LHPN tỉnh</w:t>
      </w:r>
      <w:r w:rsidRPr="00F17CB7">
        <w:rPr>
          <w:rFonts w:ascii="Times New Roman" w:hAnsi="Times New Roman" w:cs="Times New Roman"/>
          <w:sz w:val="28"/>
          <w:szCs w:val="28"/>
        </w:rPr>
        <w:t xml:space="preserve">, điện thoại: </w:t>
      </w:r>
      <w:r w:rsidR="00F17CB7" w:rsidRPr="00F17CB7">
        <w:rPr>
          <w:rFonts w:ascii="Times New Roman" w:hAnsi="Times New Roman" w:cs="Times New Roman"/>
          <w:sz w:val="28"/>
          <w:szCs w:val="28"/>
        </w:rPr>
        <w:t>0276 3822436</w:t>
      </w:r>
      <w:r w:rsidRPr="00F17CB7">
        <w:rPr>
          <w:rFonts w:ascii="Times New Roman" w:hAnsi="Times New Roman" w:cs="Times New Roman"/>
          <w:sz w:val="28"/>
          <w:szCs w:val="28"/>
        </w:rPr>
        <w:t>)</w:t>
      </w:r>
      <w:r w:rsidR="00F17CB7">
        <w:rPr>
          <w:rFonts w:ascii="Times New Roman" w:hAnsi="Times New Roman" w:cs="Times New Roman"/>
          <w:sz w:val="28"/>
          <w:szCs w:val="28"/>
        </w:rPr>
        <w:t xml:space="preserve"> </w:t>
      </w:r>
      <w:r w:rsidRPr="00F17CB7">
        <w:rPr>
          <w:rFonts w:ascii="Times New Roman" w:hAnsi="Times New Roman" w:cs="Times New Roman"/>
          <w:sz w:val="28"/>
          <w:szCs w:val="28"/>
        </w:rPr>
        <w:t>để xem xét, điều chỉnh phù hợp.</w:t>
      </w:r>
      <w:r w:rsidR="00F17CB7">
        <w:rPr>
          <w:rFonts w:ascii="Times New Roman" w:hAnsi="Times New Roman" w:cs="Times New Roman"/>
          <w:sz w:val="28"/>
          <w:szCs w:val="28"/>
        </w:rPr>
        <w:t>/.</w:t>
      </w:r>
    </w:p>
    <w:p w14:paraId="55CB5437"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3872BE44"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24DE5E43"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14240776"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1AA86BB2"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6F840414"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4DFC9B73"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4E0B4F81"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5075AA51"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0B3B52C1"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74F63520"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36D79990"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71AC88CC"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0B82F4B6"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2B91D904"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34ABDA9D"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3C6EC51A"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21C2D443"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202A2D31" w14:textId="77777777" w:rsidR="00F17CB7" w:rsidRDefault="00F17CB7" w:rsidP="00F17CB7">
      <w:pPr>
        <w:pStyle w:val="ListParagraph"/>
        <w:tabs>
          <w:tab w:val="left" w:pos="1134"/>
        </w:tabs>
        <w:ind w:left="0" w:firstLine="567"/>
        <w:contextualSpacing w:val="0"/>
        <w:rPr>
          <w:rFonts w:ascii="Times New Roman" w:hAnsi="Times New Roman" w:cs="Times New Roman"/>
          <w:sz w:val="28"/>
          <w:szCs w:val="28"/>
        </w:rPr>
      </w:pPr>
    </w:p>
    <w:p w14:paraId="5B09DD48" w14:textId="0D147789" w:rsidR="00F17CB7" w:rsidRDefault="00F17CB7">
      <w:pP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br w:type="page"/>
      </w:r>
    </w:p>
    <w:p w14:paraId="653A883A" w14:textId="4F54A29A" w:rsidR="00F17CB7" w:rsidRPr="00F17CB7" w:rsidRDefault="00F17CB7" w:rsidP="00F17CB7">
      <w:pPr>
        <w:pStyle w:val="ListParagraph"/>
        <w:tabs>
          <w:tab w:val="left" w:pos="1134"/>
        </w:tabs>
        <w:spacing w:before="0" w:after="0"/>
        <w:ind w:left="0" w:firstLine="567"/>
        <w:contextualSpacing w:val="0"/>
        <w:jc w:val="center"/>
        <w:rPr>
          <w:rFonts w:ascii="Times New Roman" w:eastAsia="Times New Roman" w:hAnsi="Times New Roman" w:cs="Times New Roman"/>
          <w:b/>
          <w:color w:val="000000" w:themeColor="text1"/>
          <w:sz w:val="28"/>
          <w:szCs w:val="28"/>
          <w:shd w:val="clear" w:color="auto" w:fill="FFFFFF"/>
        </w:rPr>
      </w:pPr>
      <w:r w:rsidRPr="00F17CB7">
        <w:rPr>
          <w:rFonts w:ascii="Times New Roman" w:eastAsia="Times New Roman" w:hAnsi="Times New Roman" w:cs="Times New Roman"/>
          <w:b/>
          <w:color w:val="000000" w:themeColor="text1"/>
          <w:sz w:val="28"/>
          <w:szCs w:val="28"/>
          <w:shd w:val="clear" w:color="auto" w:fill="FFFFFF"/>
        </w:rPr>
        <w:lastRenderedPageBreak/>
        <w:t>PHỤ LỤC 1</w:t>
      </w:r>
    </w:p>
    <w:p w14:paraId="704DB1DC" w14:textId="7B597B19" w:rsidR="00F17CB7" w:rsidRDefault="00F17CB7" w:rsidP="00F17CB7">
      <w:pPr>
        <w:pStyle w:val="ListParagraph"/>
        <w:tabs>
          <w:tab w:val="left" w:pos="1134"/>
        </w:tabs>
        <w:spacing w:before="0" w:after="0"/>
        <w:ind w:left="0" w:firstLine="567"/>
        <w:contextualSpacing w:val="0"/>
        <w:jc w:val="center"/>
        <w:rPr>
          <w:rFonts w:ascii="Times New Roman" w:eastAsia="Times New Roman" w:hAnsi="Times New Roman" w:cs="Times New Roman"/>
          <w:b/>
          <w:color w:val="000000" w:themeColor="text1"/>
          <w:sz w:val="28"/>
          <w:szCs w:val="28"/>
          <w:shd w:val="clear" w:color="auto" w:fill="FFFFFF"/>
        </w:rPr>
      </w:pPr>
      <w:r w:rsidRPr="00F17CB7">
        <w:rPr>
          <w:rFonts w:ascii="Times New Roman" w:eastAsia="Times New Roman" w:hAnsi="Times New Roman" w:cs="Times New Roman"/>
          <w:b/>
          <w:color w:val="000000" w:themeColor="text1"/>
          <w:sz w:val="28"/>
          <w:szCs w:val="28"/>
          <w:shd w:val="clear" w:color="auto" w:fill="FFFFFF"/>
        </w:rPr>
        <w:t>BẢNG ĐĂNG KÝ DỰ THI</w:t>
      </w:r>
      <w:r>
        <w:rPr>
          <w:rFonts w:ascii="Times New Roman" w:eastAsia="Times New Roman" w:hAnsi="Times New Roman" w:cs="Times New Roman"/>
          <w:b/>
          <w:color w:val="000000" w:themeColor="text1"/>
          <w:sz w:val="28"/>
          <w:szCs w:val="28"/>
          <w:shd w:val="clear" w:color="auto" w:fill="FFFFFF"/>
        </w:rPr>
        <w:t xml:space="preserve"> </w:t>
      </w:r>
    </w:p>
    <w:p w14:paraId="01F0508E" w14:textId="59E387A3" w:rsidR="00F17CB7" w:rsidRDefault="00F17CB7" w:rsidP="00560659">
      <w:pPr>
        <w:spacing w:before="0" w:after="0"/>
        <w:ind w:firstLine="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Cuộc thi </w:t>
      </w:r>
      <w:r w:rsidRPr="00CD25B4">
        <w:rPr>
          <w:rFonts w:ascii="Times New Roman" w:hAnsi="Times New Roman"/>
          <w:b/>
          <w:sz w:val="28"/>
          <w:szCs w:val="28"/>
          <w:shd w:val="clear" w:color="auto" w:fill="FFFFFF"/>
        </w:rPr>
        <w:t>“ Ứng dụng công nghệ thông tin trong tổ chức sinh hoạt hội" năm 2024</w:t>
      </w:r>
    </w:p>
    <w:p w14:paraId="24363626" w14:textId="77777777" w:rsidR="00F17CB7" w:rsidRPr="00F17CB7" w:rsidRDefault="00F17CB7" w:rsidP="00560659">
      <w:pPr>
        <w:spacing w:before="0" w:after="0"/>
        <w:ind w:firstLine="0"/>
        <w:jc w:val="left"/>
        <w:rPr>
          <w:rFonts w:ascii="Times New Roman" w:hAnsi="Times New Roman"/>
          <w:b/>
          <w:sz w:val="28"/>
          <w:szCs w:val="28"/>
          <w:shd w:val="clear" w:color="auto" w:fill="FFFFFF"/>
        </w:rPr>
      </w:pPr>
    </w:p>
    <w:p w14:paraId="6F73F64D" w14:textId="17E5807F" w:rsidR="00F17CB7" w:rsidRPr="00560659" w:rsidRDefault="00F17CB7" w:rsidP="00560659">
      <w:pPr>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1. Hình thức đăng ký dự thi</w:t>
      </w:r>
    </w:p>
    <w:p w14:paraId="7D09F45B" w14:textId="56AAED05" w:rsidR="00F17CB7" w:rsidRPr="00560659" w:rsidRDefault="00560659" w:rsidP="00560659">
      <w:pPr>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noProof/>
          <w:color w:val="FFFFFF" w:themeColor="background1"/>
          <w:sz w:val="28"/>
          <w:szCs w:val="28"/>
        </w:rPr>
        <mc:AlternateContent>
          <mc:Choice Requires="wps">
            <w:drawing>
              <wp:anchor distT="0" distB="0" distL="114300" distR="114300" simplePos="0" relativeHeight="251659264" behindDoc="0" locked="0" layoutInCell="1" allowOverlap="1" wp14:anchorId="4D42CBE8" wp14:editId="2D0769FF">
                <wp:simplePos x="0" y="0"/>
                <wp:positionH relativeFrom="margin">
                  <wp:align>left</wp:align>
                </wp:positionH>
                <wp:positionV relativeFrom="paragraph">
                  <wp:posOffset>8255</wp:posOffset>
                </wp:positionV>
                <wp:extent cx="175260" cy="180340"/>
                <wp:effectExtent l="0" t="0" r="15240" b="10160"/>
                <wp:wrapNone/>
                <wp:docPr id="1948579753" name="Rectangle 1"/>
                <wp:cNvGraphicFramePr/>
                <a:graphic xmlns:a="http://schemas.openxmlformats.org/drawingml/2006/main">
                  <a:graphicData uri="http://schemas.microsoft.com/office/word/2010/wordprocessingShape">
                    <wps:wsp>
                      <wps:cNvSpPr/>
                      <wps:spPr>
                        <a:xfrm>
                          <a:off x="0" y="0"/>
                          <a:ext cx="175260" cy="1803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29176" id="Rectangle 1" o:spid="_x0000_s1026" style="position:absolute;margin-left:0;margin-top:.65pt;width:13.8pt;height:14.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" filled="f" strokecolor="#0a121c [484]" strokeweight="2pt">
                <w10:wrap anchorx="margin"/>
              </v:rect>
            </w:pict>
          </mc:Fallback>
        </mc:AlternateContent>
      </w:r>
      <w:r w:rsidR="00F17CB7" w:rsidRPr="00560659">
        <w:rPr>
          <w:rFonts w:ascii="Times New Roman" w:hAnsi="Times New Roman" w:cs="Times New Roman"/>
          <w:bCs/>
          <w:sz w:val="28"/>
          <w:szCs w:val="28"/>
          <w:shd w:val="clear" w:color="auto" w:fill="FFFFFF"/>
        </w:rPr>
        <w:t xml:space="preserve">  </w:t>
      </w:r>
      <w:r w:rsidRPr="00560659">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    </w:t>
      </w:r>
      <w:r w:rsidR="00F17CB7" w:rsidRPr="00560659">
        <w:rPr>
          <w:rFonts w:ascii="Times New Roman" w:hAnsi="Times New Roman" w:cs="Times New Roman"/>
          <w:bCs/>
          <w:sz w:val="28"/>
          <w:szCs w:val="28"/>
          <w:shd w:val="clear" w:color="auto" w:fill="FFFFFF"/>
        </w:rPr>
        <w:t>Tập thể</w:t>
      </w:r>
    </w:p>
    <w:p w14:paraId="2A5A0B5B" w14:textId="7653CE00" w:rsidR="00560659" w:rsidRPr="00560659" w:rsidRDefault="00560659" w:rsidP="00560659">
      <w:pPr>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noProof/>
          <w:color w:val="FFFFFF" w:themeColor="background1"/>
          <w:sz w:val="28"/>
          <w:szCs w:val="28"/>
        </w:rPr>
        <mc:AlternateContent>
          <mc:Choice Requires="wps">
            <w:drawing>
              <wp:anchor distT="0" distB="0" distL="114300" distR="114300" simplePos="0" relativeHeight="251661312" behindDoc="0" locked="0" layoutInCell="1" allowOverlap="1" wp14:anchorId="12D4740B" wp14:editId="0812D981">
                <wp:simplePos x="0" y="0"/>
                <wp:positionH relativeFrom="margin">
                  <wp:align>left</wp:align>
                </wp:positionH>
                <wp:positionV relativeFrom="paragraph">
                  <wp:posOffset>6350</wp:posOffset>
                </wp:positionV>
                <wp:extent cx="175260" cy="180340"/>
                <wp:effectExtent l="0" t="0" r="15240" b="10160"/>
                <wp:wrapNone/>
                <wp:docPr id="620864232" name="Rectangle 1"/>
                <wp:cNvGraphicFramePr/>
                <a:graphic xmlns:a="http://schemas.openxmlformats.org/drawingml/2006/main">
                  <a:graphicData uri="http://schemas.microsoft.com/office/word/2010/wordprocessingShape">
                    <wps:wsp>
                      <wps:cNvSpPr/>
                      <wps:spPr>
                        <a:xfrm>
                          <a:off x="0" y="0"/>
                          <a:ext cx="175260" cy="1803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1FF5B" id="Rectangle 1" o:spid="_x0000_s1026" style="position:absolute;margin-left:0;margin-top:.5pt;width:13.8pt;height:14.2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" filled="f" strokecolor="#0a121c [484]" strokeweight="2pt">
                <w10:wrap anchorx="margin"/>
              </v:rect>
            </w:pict>
          </mc:Fallback>
        </mc:AlternateContent>
      </w:r>
      <w:r w:rsidRPr="00560659">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    </w:t>
      </w:r>
      <w:r w:rsidR="00F17CB7" w:rsidRPr="00560659">
        <w:rPr>
          <w:rFonts w:ascii="Times New Roman" w:hAnsi="Times New Roman" w:cs="Times New Roman"/>
          <w:bCs/>
          <w:sz w:val="28"/>
          <w:szCs w:val="28"/>
          <w:shd w:val="clear" w:color="auto" w:fill="FFFFFF"/>
        </w:rPr>
        <w:t>Cá nhân</w:t>
      </w:r>
    </w:p>
    <w:p w14:paraId="2EF39367" w14:textId="269A6346" w:rsidR="00560659" w:rsidRPr="00560659" w:rsidRDefault="00560659" w:rsidP="00560659">
      <w:pPr>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2. Danh sách thành viên dự thi</w:t>
      </w:r>
    </w:p>
    <w:tbl>
      <w:tblPr>
        <w:tblStyle w:val="TableGrid"/>
        <w:tblW w:w="9634" w:type="dxa"/>
        <w:tblLook w:val="04A0" w:firstRow="1" w:lastRow="0" w:firstColumn="1" w:lastColumn="0" w:noHBand="0" w:noVBand="1"/>
      </w:tblPr>
      <w:tblGrid>
        <w:gridCol w:w="590"/>
        <w:gridCol w:w="2382"/>
        <w:gridCol w:w="1985"/>
        <w:gridCol w:w="1134"/>
        <w:gridCol w:w="1275"/>
        <w:gridCol w:w="1455"/>
        <w:gridCol w:w="813"/>
      </w:tblGrid>
      <w:tr w:rsidR="00560659" w:rsidRPr="00560659" w14:paraId="3B478B85" w14:textId="1C0EEB7F" w:rsidTr="00560659">
        <w:tc>
          <w:tcPr>
            <w:tcW w:w="590" w:type="dxa"/>
          </w:tcPr>
          <w:p w14:paraId="5989C8A4" w14:textId="51BD9933"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TT</w:t>
            </w:r>
          </w:p>
        </w:tc>
        <w:tc>
          <w:tcPr>
            <w:tcW w:w="2382" w:type="dxa"/>
          </w:tcPr>
          <w:p w14:paraId="15E3224F" w14:textId="33CB1854"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Họ và tên</w:t>
            </w:r>
          </w:p>
        </w:tc>
        <w:tc>
          <w:tcPr>
            <w:tcW w:w="1985" w:type="dxa"/>
          </w:tcPr>
          <w:p w14:paraId="45A7E54D" w14:textId="006C5D10"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Người đại diện/thành viên</w:t>
            </w:r>
          </w:p>
        </w:tc>
        <w:tc>
          <w:tcPr>
            <w:tcW w:w="1134" w:type="dxa"/>
          </w:tcPr>
          <w:p w14:paraId="55148214" w14:textId="76247576"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Số điện thoại</w:t>
            </w:r>
          </w:p>
        </w:tc>
        <w:tc>
          <w:tcPr>
            <w:tcW w:w="1275" w:type="dxa"/>
          </w:tcPr>
          <w:p w14:paraId="0ECF2192" w14:textId="6027FA08"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Email</w:t>
            </w:r>
          </w:p>
        </w:tc>
        <w:tc>
          <w:tcPr>
            <w:tcW w:w="1455" w:type="dxa"/>
          </w:tcPr>
          <w:p w14:paraId="036D2A6D" w14:textId="53F65BDE"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Đối tượng (CB Hội/hội viên)</w:t>
            </w:r>
          </w:p>
        </w:tc>
        <w:tc>
          <w:tcPr>
            <w:tcW w:w="813" w:type="dxa"/>
          </w:tcPr>
          <w:p w14:paraId="0E014F6C" w14:textId="6AE577EA" w:rsidR="00560659" w:rsidRPr="00560659" w:rsidRDefault="00560659" w:rsidP="00560659">
            <w:pPr>
              <w:spacing w:before="120" w:after="120" w:line="276" w:lineRule="auto"/>
              <w:ind w:firstLine="0"/>
              <w:jc w:val="left"/>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Địa chỉ</w:t>
            </w:r>
          </w:p>
        </w:tc>
      </w:tr>
      <w:tr w:rsidR="00560659" w:rsidRPr="00560659" w14:paraId="6F238025" w14:textId="6350A212" w:rsidTr="00560659">
        <w:tc>
          <w:tcPr>
            <w:tcW w:w="590" w:type="dxa"/>
          </w:tcPr>
          <w:p w14:paraId="42C050F9" w14:textId="00362D6B"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1</w:t>
            </w:r>
          </w:p>
        </w:tc>
        <w:tc>
          <w:tcPr>
            <w:tcW w:w="2382" w:type="dxa"/>
          </w:tcPr>
          <w:p w14:paraId="66EF2A42"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985" w:type="dxa"/>
          </w:tcPr>
          <w:p w14:paraId="003522F6" w14:textId="451D4523"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Người đại diện</w:t>
            </w:r>
          </w:p>
        </w:tc>
        <w:tc>
          <w:tcPr>
            <w:tcW w:w="1134" w:type="dxa"/>
          </w:tcPr>
          <w:p w14:paraId="118AE9F2"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275" w:type="dxa"/>
          </w:tcPr>
          <w:p w14:paraId="193DB3B2"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455" w:type="dxa"/>
          </w:tcPr>
          <w:p w14:paraId="27668374"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813" w:type="dxa"/>
          </w:tcPr>
          <w:p w14:paraId="22CDB6BC"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r>
      <w:tr w:rsidR="00560659" w:rsidRPr="00560659" w14:paraId="47BF144E" w14:textId="48E8099C" w:rsidTr="00560659">
        <w:tc>
          <w:tcPr>
            <w:tcW w:w="590" w:type="dxa"/>
          </w:tcPr>
          <w:p w14:paraId="3FF7FE96" w14:textId="39791A71"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2</w:t>
            </w:r>
          </w:p>
        </w:tc>
        <w:tc>
          <w:tcPr>
            <w:tcW w:w="2382" w:type="dxa"/>
          </w:tcPr>
          <w:p w14:paraId="27EEA92B"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985" w:type="dxa"/>
          </w:tcPr>
          <w:p w14:paraId="09DCA6F3" w14:textId="69A13EBF"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T</w:t>
            </w:r>
            <w:r w:rsidRPr="00560659">
              <w:rPr>
                <w:rFonts w:ascii="Times New Roman" w:hAnsi="Times New Roman" w:cs="Times New Roman"/>
                <w:bCs/>
                <w:sz w:val="28"/>
                <w:szCs w:val="28"/>
                <w:shd w:val="clear" w:color="auto" w:fill="FFFFFF"/>
              </w:rPr>
              <w:t>hành viên</w:t>
            </w:r>
          </w:p>
        </w:tc>
        <w:tc>
          <w:tcPr>
            <w:tcW w:w="1134" w:type="dxa"/>
          </w:tcPr>
          <w:p w14:paraId="70FD60F6"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275" w:type="dxa"/>
          </w:tcPr>
          <w:p w14:paraId="437DAF68"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455" w:type="dxa"/>
          </w:tcPr>
          <w:p w14:paraId="08C5922C"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813" w:type="dxa"/>
          </w:tcPr>
          <w:p w14:paraId="1E855610"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r>
      <w:tr w:rsidR="00560659" w:rsidRPr="00560659" w14:paraId="67579E39" w14:textId="7C436080" w:rsidTr="00560659">
        <w:tc>
          <w:tcPr>
            <w:tcW w:w="590" w:type="dxa"/>
          </w:tcPr>
          <w:p w14:paraId="087AC0EB" w14:textId="75F84035"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3</w:t>
            </w:r>
          </w:p>
        </w:tc>
        <w:tc>
          <w:tcPr>
            <w:tcW w:w="2382" w:type="dxa"/>
          </w:tcPr>
          <w:p w14:paraId="68479CE8"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985" w:type="dxa"/>
          </w:tcPr>
          <w:p w14:paraId="1E5B7090" w14:textId="2BA46C99"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Thành viên</w:t>
            </w:r>
          </w:p>
        </w:tc>
        <w:tc>
          <w:tcPr>
            <w:tcW w:w="1134" w:type="dxa"/>
          </w:tcPr>
          <w:p w14:paraId="34F9F697"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275" w:type="dxa"/>
          </w:tcPr>
          <w:p w14:paraId="7475D41F"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455" w:type="dxa"/>
          </w:tcPr>
          <w:p w14:paraId="3FDA13A6"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813" w:type="dxa"/>
          </w:tcPr>
          <w:p w14:paraId="2C30989A"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r>
      <w:tr w:rsidR="00560659" w:rsidRPr="00560659" w14:paraId="0623F0AF" w14:textId="5F5B28DB" w:rsidTr="00560659">
        <w:tc>
          <w:tcPr>
            <w:tcW w:w="590" w:type="dxa"/>
          </w:tcPr>
          <w:p w14:paraId="275DDF61" w14:textId="6AF10B53"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4</w:t>
            </w:r>
          </w:p>
        </w:tc>
        <w:tc>
          <w:tcPr>
            <w:tcW w:w="2382" w:type="dxa"/>
          </w:tcPr>
          <w:p w14:paraId="574F4A94"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985" w:type="dxa"/>
          </w:tcPr>
          <w:p w14:paraId="17ECEE67" w14:textId="5DE6F436"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Thành viên</w:t>
            </w:r>
          </w:p>
        </w:tc>
        <w:tc>
          <w:tcPr>
            <w:tcW w:w="1134" w:type="dxa"/>
          </w:tcPr>
          <w:p w14:paraId="7782A8B3"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275" w:type="dxa"/>
          </w:tcPr>
          <w:p w14:paraId="6A8EDF93"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455" w:type="dxa"/>
          </w:tcPr>
          <w:p w14:paraId="473B3C64"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813" w:type="dxa"/>
          </w:tcPr>
          <w:p w14:paraId="46889235"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r>
      <w:tr w:rsidR="00560659" w:rsidRPr="00560659" w14:paraId="3A714BF1" w14:textId="005DD8D8" w:rsidTr="00560659">
        <w:tc>
          <w:tcPr>
            <w:tcW w:w="590" w:type="dxa"/>
          </w:tcPr>
          <w:p w14:paraId="2BD51ABB" w14:textId="3C4C6ADC"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5</w:t>
            </w:r>
          </w:p>
        </w:tc>
        <w:tc>
          <w:tcPr>
            <w:tcW w:w="2382" w:type="dxa"/>
          </w:tcPr>
          <w:p w14:paraId="296F3168"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985" w:type="dxa"/>
          </w:tcPr>
          <w:p w14:paraId="29C72279" w14:textId="0033922A"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Cs/>
                <w:sz w:val="28"/>
                <w:szCs w:val="28"/>
                <w:shd w:val="clear" w:color="auto" w:fill="FFFFFF"/>
              </w:rPr>
              <w:t>Thành viên</w:t>
            </w:r>
          </w:p>
        </w:tc>
        <w:tc>
          <w:tcPr>
            <w:tcW w:w="1134" w:type="dxa"/>
          </w:tcPr>
          <w:p w14:paraId="57823E91"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275" w:type="dxa"/>
          </w:tcPr>
          <w:p w14:paraId="3AA72CDF"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1455" w:type="dxa"/>
          </w:tcPr>
          <w:p w14:paraId="2B5484ED"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c>
          <w:tcPr>
            <w:tcW w:w="813" w:type="dxa"/>
          </w:tcPr>
          <w:p w14:paraId="647C4340" w14:textId="77777777" w:rsidR="00560659" w:rsidRPr="00560659" w:rsidRDefault="00560659" w:rsidP="00560659">
            <w:pPr>
              <w:spacing w:before="120" w:after="120" w:line="276" w:lineRule="auto"/>
              <w:ind w:firstLine="0"/>
              <w:jc w:val="left"/>
              <w:rPr>
                <w:rFonts w:ascii="Times New Roman" w:hAnsi="Times New Roman" w:cs="Times New Roman"/>
                <w:bCs/>
                <w:sz w:val="28"/>
                <w:szCs w:val="28"/>
                <w:shd w:val="clear" w:color="auto" w:fill="FFFFFF"/>
              </w:rPr>
            </w:pPr>
          </w:p>
        </w:tc>
      </w:tr>
    </w:tbl>
    <w:p w14:paraId="4AF91C55" w14:textId="77777777" w:rsidR="00560659" w:rsidRDefault="00560659" w:rsidP="00560659">
      <w:pPr>
        <w:ind w:firstLine="0"/>
        <w:jc w:val="left"/>
        <w:rPr>
          <w:rFonts w:ascii="Times New Roman" w:hAnsi="Times New Roman" w:cs="Times New Roman"/>
          <w:b/>
          <w:sz w:val="28"/>
          <w:szCs w:val="28"/>
          <w:shd w:val="clear" w:color="auto" w:fill="FFFFFF"/>
        </w:rPr>
      </w:pPr>
    </w:p>
    <w:p w14:paraId="7D3C2808" w14:textId="1B9F57D4" w:rsidR="00560659" w:rsidRPr="00560659" w:rsidRDefault="00560659" w:rsidP="00560659">
      <w:pPr>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
          <w:sz w:val="28"/>
          <w:szCs w:val="28"/>
          <w:shd w:val="clear" w:color="auto" w:fill="FFFFFF"/>
        </w:rPr>
        <w:t xml:space="preserve">3. </w:t>
      </w:r>
      <w:r w:rsidRPr="00560659">
        <w:rPr>
          <w:rFonts w:ascii="Times New Roman" w:hAnsi="Times New Roman" w:cs="Times New Roman"/>
          <w:bCs/>
          <w:sz w:val="28"/>
          <w:szCs w:val="28"/>
          <w:shd w:val="clear" w:color="auto" w:fill="FFFFFF"/>
        </w:rPr>
        <w:t>Tên sản phẩm dự thi:……………………………………………………………</w:t>
      </w:r>
    </w:p>
    <w:p w14:paraId="242AEB79" w14:textId="6F0EE314" w:rsidR="00560659" w:rsidRPr="00560659" w:rsidRDefault="00560659" w:rsidP="00560659">
      <w:pPr>
        <w:ind w:firstLine="0"/>
        <w:jc w:val="left"/>
        <w:rPr>
          <w:rFonts w:ascii="Times New Roman" w:hAnsi="Times New Roman" w:cs="Times New Roman"/>
          <w:bCs/>
          <w:sz w:val="28"/>
          <w:szCs w:val="28"/>
          <w:shd w:val="clear" w:color="auto" w:fill="FFFFFF"/>
        </w:rPr>
      </w:pPr>
      <w:r w:rsidRPr="00560659">
        <w:rPr>
          <w:rFonts w:ascii="Times New Roman" w:hAnsi="Times New Roman" w:cs="Times New Roman"/>
          <w:b/>
          <w:sz w:val="28"/>
          <w:szCs w:val="28"/>
          <w:shd w:val="clear" w:color="auto" w:fill="FFFFFF"/>
        </w:rPr>
        <w:t>4.</w:t>
      </w:r>
      <w:r w:rsidRPr="00560659">
        <w:rPr>
          <w:rFonts w:ascii="Times New Roman" w:hAnsi="Times New Roman" w:cs="Times New Roman"/>
          <w:bCs/>
          <w:sz w:val="28"/>
          <w:szCs w:val="28"/>
          <w:shd w:val="clear" w:color="auto" w:fill="FFFFFF"/>
        </w:rPr>
        <w:t xml:space="preserve"> Mô tả tóm tắt sản phẩm dự thi (từ 5-7 dòng)……………………………………</w:t>
      </w:r>
    </w:p>
    <w:p w14:paraId="5B663E7B" w14:textId="77777777" w:rsidR="00560659" w:rsidRDefault="00560659" w:rsidP="00560659">
      <w:pPr>
        <w:ind w:firstLine="0"/>
        <w:jc w:val="center"/>
        <w:rPr>
          <w:rFonts w:ascii="Times New Roman" w:hAnsi="Times New Roman" w:cs="Times New Roman"/>
          <w:b/>
          <w:sz w:val="28"/>
          <w:szCs w:val="28"/>
          <w:shd w:val="clear" w:color="auto" w:fill="FFFFFF"/>
        </w:rPr>
      </w:pPr>
      <w:r w:rsidRPr="00560659">
        <w:rPr>
          <w:rFonts w:ascii="Times New Roman" w:hAnsi="Times New Roman" w:cs="Times New Roman"/>
          <w:b/>
          <w:sz w:val="28"/>
          <w:szCs w:val="28"/>
          <w:shd w:val="clear" w:color="auto" w:fill="FFFFFF"/>
        </w:rPr>
        <w:t xml:space="preserve">         </w:t>
      </w:r>
    </w:p>
    <w:p w14:paraId="09DBBD57" w14:textId="7C77D124" w:rsidR="00560659" w:rsidRPr="00560659" w:rsidRDefault="00560659" w:rsidP="00560659">
      <w:pPr>
        <w:ind w:firstLine="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560659">
        <w:rPr>
          <w:rFonts w:ascii="Times New Roman" w:hAnsi="Times New Roman" w:cs="Times New Roman"/>
          <w:b/>
          <w:sz w:val="28"/>
          <w:szCs w:val="28"/>
          <w:shd w:val="clear" w:color="auto" w:fill="FFFFFF"/>
        </w:rPr>
        <w:t xml:space="preserve">  XÁC NHẬN CỦA HỘI LHPN CẤP HUYỆN</w:t>
      </w:r>
    </w:p>
    <w:sectPr w:rsidR="00560659" w:rsidRPr="00560659" w:rsidSect="00C91CA8">
      <w:headerReference w:type="default" r:id="rId8"/>
      <w:pgSz w:w="11909" w:h="16834" w:code="9"/>
      <w:pgMar w:top="1134" w:right="994" w:bottom="1134" w:left="993" w:header="709" w:footer="709" w:gutter="56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FA76" w14:textId="77777777" w:rsidR="00C91CA8" w:rsidRDefault="00C91CA8" w:rsidP="00122D32">
      <w:pPr>
        <w:spacing w:before="0" w:after="0" w:line="240" w:lineRule="auto"/>
      </w:pPr>
      <w:r>
        <w:separator/>
      </w:r>
    </w:p>
  </w:endnote>
  <w:endnote w:type="continuationSeparator" w:id="0">
    <w:p w14:paraId="4DC070AC" w14:textId="77777777" w:rsidR="00C91CA8" w:rsidRDefault="00C91CA8" w:rsidP="00122D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D4C9" w14:textId="77777777" w:rsidR="00C91CA8" w:rsidRDefault="00C91CA8" w:rsidP="00122D32">
      <w:pPr>
        <w:spacing w:before="0" w:after="0" w:line="240" w:lineRule="auto"/>
      </w:pPr>
      <w:r>
        <w:separator/>
      </w:r>
    </w:p>
  </w:footnote>
  <w:footnote w:type="continuationSeparator" w:id="0">
    <w:p w14:paraId="1E25DA75" w14:textId="77777777" w:rsidR="00C91CA8" w:rsidRDefault="00C91CA8" w:rsidP="00122D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5797"/>
      <w:docPartObj>
        <w:docPartGallery w:val="Page Numbers (Top of Page)"/>
        <w:docPartUnique/>
      </w:docPartObj>
    </w:sdtPr>
    <w:sdtContent>
      <w:p w14:paraId="0403896F" w14:textId="1884BDE5" w:rsidR="00122D32" w:rsidRDefault="00CD182F">
        <w:pPr>
          <w:pStyle w:val="Header"/>
          <w:jc w:val="center"/>
        </w:pPr>
        <w:r w:rsidRPr="00122D32">
          <w:rPr>
            <w:rFonts w:ascii="Times New Roman" w:hAnsi="Times New Roman" w:cs="Times New Roman"/>
            <w:sz w:val="24"/>
          </w:rPr>
          <w:fldChar w:fldCharType="begin"/>
        </w:r>
        <w:r w:rsidR="00122D32" w:rsidRPr="00122D32">
          <w:rPr>
            <w:rFonts w:ascii="Times New Roman" w:hAnsi="Times New Roman" w:cs="Times New Roman"/>
            <w:sz w:val="24"/>
          </w:rPr>
          <w:instrText xml:space="preserve"> PAGE   \* MERGEFORMAT </w:instrText>
        </w:r>
        <w:r w:rsidRPr="00122D32">
          <w:rPr>
            <w:rFonts w:ascii="Times New Roman" w:hAnsi="Times New Roman" w:cs="Times New Roman"/>
            <w:sz w:val="24"/>
          </w:rPr>
          <w:fldChar w:fldCharType="separate"/>
        </w:r>
        <w:r w:rsidR="00B674D6">
          <w:rPr>
            <w:rFonts w:ascii="Times New Roman" w:hAnsi="Times New Roman" w:cs="Times New Roman"/>
            <w:noProof/>
            <w:sz w:val="24"/>
          </w:rPr>
          <w:t>4</w:t>
        </w:r>
        <w:r w:rsidRPr="00122D32">
          <w:rPr>
            <w:rFonts w:ascii="Times New Roman" w:hAnsi="Times New Roman" w:cs="Times New Roman"/>
            <w:sz w:val="24"/>
          </w:rPr>
          <w:fldChar w:fldCharType="end"/>
        </w:r>
      </w:p>
    </w:sdtContent>
  </w:sdt>
  <w:p w14:paraId="16BC2BD0" w14:textId="77777777" w:rsidR="00122D32" w:rsidRDefault="0012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744D"/>
    <w:multiLevelType w:val="hybridMultilevel"/>
    <w:tmpl w:val="E5E625C6"/>
    <w:lvl w:ilvl="0" w:tplc="904056EA">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584B7D"/>
    <w:multiLevelType w:val="multilevel"/>
    <w:tmpl w:val="005285F0"/>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 w15:restartNumberingAfterBreak="0">
    <w:nsid w:val="34F54C50"/>
    <w:multiLevelType w:val="hybridMultilevel"/>
    <w:tmpl w:val="FFDC2A28"/>
    <w:lvl w:ilvl="0" w:tplc="17AA30E4">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3" w15:restartNumberingAfterBreak="0">
    <w:nsid w:val="49243A38"/>
    <w:multiLevelType w:val="hybridMultilevel"/>
    <w:tmpl w:val="E5E625C6"/>
    <w:lvl w:ilvl="0" w:tplc="904056EA">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3B28F6"/>
    <w:multiLevelType w:val="hybridMultilevel"/>
    <w:tmpl w:val="6CA2FEB4"/>
    <w:lvl w:ilvl="0" w:tplc="CBD2F274">
      <w:start w:val="1"/>
      <w:numFmt w:val="lowerLetter"/>
      <w:lvlText w:val="%1."/>
      <w:lvlJc w:val="left"/>
      <w:pPr>
        <w:ind w:left="2175" w:hanging="360"/>
      </w:pPr>
      <w:rPr>
        <w:rFonts w:hint="default"/>
        <w:b/>
        <w:i/>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5" w15:restartNumberingAfterBreak="0">
    <w:nsid w:val="706232B8"/>
    <w:multiLevelType w:val="hybridMultilevel"/>
    <w:tmpl w:val="113816C6"/>
    <w:lvl w:ilvl="0" w:tplc="49AA85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414C1"/>
    <w:multiLevelType w:val="hybridMultilevel"/>
    <w:tmpl w:val="738ADCD4"/>
    <w:lvl w:ilvl="0" w:tplc="1200EE66">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305084829">
    <w:abstractNumId w:val="5"/>
  </w:num>
  <w:num w:numId="2" w16cid:durableId="1066689192">
    <w:abstractNumId w:val="1"/>
  </w:num>
  <w:num w:numId="3" w16cid:durableId="1424187289">
    <w:abstractNumId w:val="0"/>
  </w:num>
  <w:num w:numId="4" w16cid:durableId="229079991">
    <w:abstractNumId w:val="3"/>
  </w:num>
  <w:num w:numId="5" w16cid:durableId="1789473367">
    <w:abstractNumId w:val="4"/>
  </w:num>
  <w:num w:numId="6" w16cid:durableId="60717679">
    <w:abstractNumId w:val="6"/>
  </w:num>
  <w:num w:numId="7" w16cid:durableId="156625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A5"/>
    <w:rsid w:val="000217A9"/>
    <w:rsid w:val="000268A4"/>
    <w:rsid w:val="000415ED"/>
    <w:rsid w:val="00092D29"/>
    <w:rsid w:val="00100D17"/>
    <w:rsid w:val="00117B48"/>
    <w:rsid w:val="00122D32"/>
    <w:rsid w:val="00126259"/>
    <w:rsid w:val="001432FA"/>
    <w:rsid w:val="001448D4"/>
    <w:rsid w:val="00197CC4"/>
    <w:rsid w:val="001C0398"/>
    <w:rsid w:val="001D24E6"/>
    <w:rsid w:val="001E19DA"/>
    <w:rsid w:val="0020780B"/>
    <w:rsid w:val="002272BB"/>
    <w:rsid w:val="0025035B"/>
    <w:rsid w:val="0028464B"/>
    <w:rsid w:val="0029246A"/>
    <w:rsid w:val="002B7686"/>
    <w:rsid w:val="002E7D64"/>
    <w:rsid w:val="002F2978"/>
    <w:rsid w:val="00320779"/>
    <w:rsid w:val="00320B05"/>
    <w:rsid w:val="0033619C"/>
    <w:rsid w:val="003622F5"/>
    <w:rsid w:val="003963E6"/>
    <w:rsid w:val="003C6941"/>
    <w:rsid w:val="003E6979"/>
    <w:rsid w:val="003F323E"/>
    <w:rsid w:val="004074C0"/>
    <w:rsid w:val="004258B4"/>
    <w:rsid w:val="00462D4E"/>
    <w:rsid w:val="00465202"/>
    <w:rsid w:val="004A5AC5"/>
    <w:rsid w:val="004B3726"/>
    <w:rsid w:val="004C2428"/>
    <w:rsid w:val="004E579E"/>
    <w:rsid w:val="004F0381"/>
    <w:rsid w:val="00555CDB"/>
    <w:rsid w:val="00560659"/>
    <w:rsid w:val="00561995"/>
    <w:rsid w:val="00587D87"/>
    <w:rsid w:val="005B1503"/>
    <w:rsid w:val="005E2276"/>
    <w:rsid w:val="005F78F3"/>
    <w:rsid w:val="006213D5"/>
    <w:rsid w:val="00647333"/>
    <w:rsid w:val="00650078"/>
    <w:rsid w:val="00671A12"/>
    <w:rsid w:val="006B12F7"/>
    <w:rsid w:val="006B7B63"/>
    <w:rsid w:val="006C6B36"/>
    <w:rsid w:val="00706709"/>
    <w:rsid w:val="007218D8"/>
    <w:rsid w:val="00737F0B"/>
    <w:rsid w:val="007603A5"/>
    <w:rsid w:val="00775324"/>
    <w:rsid w:val="00792FE2"/>
    <w:rsid w:val="007B4666"/>
    <w:rsid w:val="00815F20"/>
    <w:rsid w:val="00821569"/>
    <w:rsid w:val="00831ADB"/>
    <w:rsid w:val="008643B5"/>
    <w:rsid w:val="008746F0"/>
    <w:rsid w:val="00884E22"/>
    <w:rsid w:val="008B33D7"/>
    <w:rsid w:val="00903196"/>
    <w:rsid w:val="00905214"/>
    <w:rsid w:val="00925AB0"/>
    <w:rsid w:val="009503EE"/>
    <w:rsid w:val="009862A0"/>
    <w:rsid w:val="0099750A"/>
    <w:rsid w:val="009A72CC"/>
    <w:rsid w:val="009A7F5F"/>
    <w:rsid w:val="009C1B6A"/>
    <w:rsid w:val="009C7D78"/>
    <w:rsid w:val="009E03A1"/>
    <w:rsid w:val="009E5179"/>
    <w:rsid w:val="009F295D"/>
    <w:rsid w:val="009F7528"/>
    <w:rsid w:val="00A017E1"/>
    <w:rsid w:val="00A04E4E"/>
    <w:rsid w:val="00A34DEB"/>
    <w:rsid w:val="00A40E18"/>
    <w:rsid w:val="00A42DA4"/>
    <w:rsid w:val="00A43ECA"/>
    <w:rsid w:val="00A9341A"/>
    <w:rsid w:val="00A968EF"/>
    <w:rsid w:val="00AE177A"/>
    <w:rsid w:val="00B422C5"/>
    <w:rsid w:val="00B674D6"/>
    <w:rsid w:val="00B74517"/>
    <w:rsid w:val="00B82F03"/>
    <w:rsid w:val="00BA1E29"/>
    <w:rsid w:val="00BA2799"/>
    <w:rsid w:val="00BC0FCC"/>
    <w:rsid w:val="00BC1223"/>
    <w:rsid w:val="00BC2B45"/>
    <w:rsid w:val="00BC6EB6"/>
    <w:rsid w:val="00BF3E32"/>
    <w:rsid w:val="00C21F9D"/>
    <w:rsid w:val="00C40A0A"/>
    <w:rsid w:val="00C65B2D"/>
    <w:rsid w:val="00C91CA8"/>
    <w:rsid w:val="00CB29F8"/>
    <w:rsid w:val="00CD182F"/>
    <w:rsid w:val="00CD25B4"/>
    <w:rsid w:val="00D27870"/>
    <w:rsid w:val="00D804C0"/>
    <w:rsid w:val="00D83D77"/>
    <w:rsid w:val="00D86F6B"/>
    <w:rsid w:val="00D939AA"/>
    <w:rsid w:val="00DC3735"/>
    <w:rsid w:val="00DD03B7"/>
    <w:rsid w:val="00DF74D5"/>
    <w:rsid w:val="00E02426"/>
    <w:rsid w:val="00E10D6E"/>
    <w:rsid w:val="00E1317E"/>
    <w:rsid w:val="00E23DDF"/>
    <w:rsid w:val="00E70674"/>
    <w:rsid w:val="00EA00EA"/>
    <w:rsid w:val="00ED2D5A"/>
    <w:rsid w:val="00EF16A0"/>
    <w:rsid w:val="00F17CB7"/>
    <w:rsid w:val="00F3484B"/>
    <w:rsid w:val="00F62EF9"/>
    <w:rsid w:val="00FF335F"/>
    <w:rsid w:val="00FF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A3D3"/>
  <w15:docId w15:val="{17F9ACE6-6441-E54D-B7D2-D4EA7A9B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C5"/>
  </w:style>
  <w:style w:type="paragraph" w:styleId="Heading3">
    <w:name w:val="heading 3"/>
    <w:basedOn w:val="Normal"/>
    <w:next w:val="Normal"/>
    <w:link w:val="Heading3Char"/>
    <w:qFormat/>
    <w:rsid w:val="003F323E"/>
    <w:pPr>
      <w:keepNext/>
      <w:keepLines/>
      <w:widowControl w:val="0"/>
      <w:spacing w:before="240" w:after="60" w:line="240" w:lineRule="auto"/>
      <w:ind w:firstLine="0"/>
      <w:jc w:val="left"/>
      <w:outlineLvl w:val="2"/>
    </w:pPr>
    <w:rPr>
      <w:rFonts w:ascii="Arial" w:eastAsia="SimSun" w:hAnsi="Arial" w:cs="Times New Roman"/>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0EA"/>
    <w:rPr>
      <w:color w:val="0000FF"/>
      <w:u w:val="single"/>
    </w:rPr>
  </w:style>
  <w:style w:type="paragraph" w:styleId="ListParagraph">
    <w:name w:val="List Paragraph"/>
    <w:basedOn w:val="Normal"/>
    <w:uiPriority w:val="34"/>
    <w:qFormat/>
    <w:rsid w:val="00650078"/>
    <w:pPr>
      <w:ind w:left="720"/>
      <w:contextualSpacing/>
    </w:pPr>
  </w:style>
  <w:style w:type="character" w:customStyle="1" w:styleId="Heading3Char">
    <w:name w:val="Heading 3 Char"/>
    <w:basedOn w:val="DefaultParagraphFont"/>
    <w:link w:val="Heading3"/>
    <w:rsid w:val="003F323E"/>
    <w:rPr>
      <w:rFonts w:ascii="Arial" w:eastAsia="SimSun" w:hAnsi="Arial" w:cs="Times New Roman"/>
      <w:b/>
      <w:kern w:val="2"/>
      <w:sz w:val="26"/>
      <w:szCs w:val="20"/>
      <w:lang w:eastAsia="zh-CN"/>
    </w:rPr>
  </w:style>
  <w:style w:type="character" w:styleId="Strong">
    <w:name w:val="Strong"/>
    <w:basedOn w:val="DefaultParagraphFont"/>
    <w:qFormat/>
    <w:rsid w:val="003F323E"/>
    <w:rPr>
      <w:b/>
      <w:bCs/>
    </w:rPr>
  </w:style>
  <w:style w:type="paragraph" w:styleId="NormalWeb">
    <w:name w:val="Normal (Web)"/>
    <w:rsid w:val="003F323E"/>
    <w:pPr>
      <w:spacing w:before="100" w:beforeAutospacing="1" w:after="100" w:afterAutospacing="1" w:line="240" w:lineRule="auto"/>
      <w:ind w:firstLine="0"/>
      <w:jc w:val="left"/>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122D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2D32"/>
  </w:style>
  <w:style w:type="paragraph" w:styleId="Footer">
    <w:name w:val="footer"/>
    <w:basedOn w:val="Normal"/>
    <w:link w:val="FooterChar"/>
    <w:uiPriority w:val="99"/>
    <w:semiHidden/>
    <w:unhideWhenUsed/>
    <w:rsid w:val="00122D32"/>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122D32"/>
  </w:style>
  <w:style w:type="character" w:customStyle="1" w:styleId="UnresolvedMention1">
    <w:name w:val="Unresolved Mention1"/>
    <w:basedOn w:val="DefaultParagraphFont"/>
    <w:uiPriority w:val="99"/>
    <w:semiHidden/>
    <w:unhideWhenUsed/>
    <w:rsid w:val="00905214"/>
    <w:rPr>
      <w:color w:val="605E5C"/>
      <w:shd w:val="clear" w:color="auto" w:fill="E1DFDD"/>
    </w:rPr>
  </w:style>
  <w:style w:type="character" w:styleId="Emphasis">
    <w:name w:val="Emphasis"/>
    <w:basedOn w:val="DefaultParagraphFont"/>
    <w:uiPriority w:val="20"/>
    <w:qFormat/>
    <w:rsid w:val="00F62EF9"/>
    <w:rPr>
      <w:i/>
      <w:iCs/>
    </w:rPr>
  </w:style>
  <w:style w:type="table" w:styleId="TableGrid">
    <w:name w:val="Table Grid"/>
    <w:basedOn w:val="TableNormal"/>
    <w:uiPriority w:val="59"/>
    <w:rsid w:val="005606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535">
      <w:bodyDiv w:val="1"/>
      <w:marLeft w:val="0"/>
      <w:marRight w:val="0"/>
      <w:marTop w:val="0"/>
      <w:marBottom w:val="0"/>
      <w:divBdr>
        <w:top w:val="none" w:sz="0" w:space="0" w:color="auto"/>
        <w:left w:val="none" w:sz="0" w:space="0" w:color="auto"/>
        <w:bottom w:val="none" w:sz="0" w:space="0" w:color="auto"/>
        <w:right w:val="none" w:sz="0" w:space="0" w:color="auto"/>
      </w:divBdr>
    </w:div>
    <w:div w:id="126439260">
      <w:bodyDiv w:val="1"/>
      <w:marLeft w:val="0"/>
      <w:marRight w:val="0"/>
      <w:marTop w:val="0"/>
      <w:marBottom w:val="0"/>
      <w:divBdr>
        <w:top w:val="none" w:sz="0" w:space="0" w:color="auto"/>
        <w:left w:val="none" w:sz="0" w:space="0" w:color="auto"/>
        <w:bottom w:val="none" w:sz="0" w:space="0" w:color="auto"/>
        <w:right w:val="none" w:sz="0" w:space="0" w:color="auto"/>
      </w:divBdr>
    </w:div>
    <w:div w:id="138232826">
      <w:bodyDiv w:val="1"/>
      <w:marLeft w:val="0"/>
      <w:marRight w:val="0"/>
      <w:marTop w:val="0"/>
      <w:marBottom w:val="0"/>
      <w:divBdr>
        <w:top w:val="none" w:sz="0" w:space="0" w:color="auto"/>
        <w:left w:val="none" w:sz="0" w:space="0" w:color="auto"/>
        <w:bottom w:val="none" w:sz="0" w:space="0" w:color="auto"/>
        <w:right w:val="none" w:sz="0" w:space="0" w:color="auto"/>
      </w:divBdr>
    </w:div>
    <w:div w:id="152181703">
      <w:bodyDiv w:val="1"/>
      <w:marLeft w:val="0"/>
      <w:marRight w:val="0"/>
      <w:marTop w:val="0"/>
      <w:marBottom w:val="0"/>
      <w:divBdr>
        <w:top w:val="none" w:sz="0" w:space="0" w:color="auto"/>
        <w:left w:val="none" w:sz="0" w:space="0" w:color="auto"/>
        <w:bottom w:val="none" w:sz="0" w:space="0" w:color="auto"/>
        <w:right w:val="none" w:sz="0" w:space="0" w:color="auto"/>
      </w:divBdr>
    </w:div>
    <w:div w:id="368529612">
      <w:bodyDiv w:val="1"/>
      <w:marLeft w:val="0"/>
      <w:marRight w:val="0"/>
      <w:marTop w:val="0"/>
      <w:marBottom w:val="0"/>
      <w:divBdr>
        <w:top w:val="none" w:sz="0" w:space="0" w:color="auto"/>
        <w:left w:val="none" w:sz="0" w:space="0" w:color="auto"/>
        <w:bottom w:val="none" w:sz="0" w:space="0" w:color="auto"/>
        <w:right w:val="none" w:sz="0" w:space="0" w:color="auto"/>
      </w:divBdr>
      <w:divsChild>
        <w:div w:id="613907135">
          <w:marLeft w:val="0"/>
          <w:marRight w:val="0"/>
          <w:marTop w:val="0"/>
          <w:marBottom w:val="0"/>
          <w:divBdr>
            <w:top w:val="none" w:sz="0" w:space="0" w:color="auto"/>
            <w:left w:val="none" w:sz="0" w:space="0" w:color="auto"/>
            <w:bottom w:val="none" w:sz="0" w:space="0" w:color="auto"/>
            <w:right w:val="none" w:sz="0" w:space="0" w:color="auto"/>
          </w:divBdr>
        </w:div>
      </w:divsChild>
    </w:div>
    <w:div w:id="830024900">
      <w:bodyDiv w:val="1"/>
      <w:marLeft w:val="0"/>
      <w:marRight w:val="0"/>
      <w:marTop w:val="0"/>
      <w:marBottom w:val="0"/>
      <w:divBdr>
        <w:top w:val="none" w:sz="0" w:space="0" w:color="auto"/>
        <w:left w:val="none" w:sz="0" w:space="0" w:color="auto"/>
        <w:bottom w:val="none" w:sz="0" w:space="0" w:color="auto"/>
        <w:right w:val="none" w:sz="0" w:space="0" w:color="auto"/>
      </w:divBdr>
    </w:div>
    <w:div w:id="1000161681">
      <w:bodyDiv w:val="1"/>
      <w:marLeft w:val="0"/>
      <w:marRight w:val="0"/>
      <w:marTop w:val="0"/>
      <w:marBottom w:val="0"/>
      <w:divBdr>
        <w:top w:val="none" w:sz="0" w:space="0" w:color="auto"/>
        <w:left w:val="none" w:sz="0" w:space="0" w:color="auto"/>
        <w:bottom w:val="none" w:sz="0" w:space="0" w:color="auto"/>
        <w:right w:val="none" w:sz="0" w:space="0" w:color="auto"/>
      </w:divBdr>
    </w:div>
    <w:div w:id="1291010489">
      <w:bodyDiv w:val="1"/>
      <w:marLeft w:val="0"/>
      <w:marRight w:val="0"/>
      <w:marTop w:val="0"/>
      <w:marBottom w:val="0"/>
      <w:divBdr>
        <w:top w:val="none" w:sz="0" w:space="0" w:color="auto"/>
        <w:left w:val="none" w:sz="0" w:space="0" w:color="auto"/>
        <w:bottom w:val="none" w:sz="0" w:space="0" w:color="auto"/>
        <w:right w:val="none" w:sz="0" w:space="0" w:color="auto"/>
      </w:divBdr>
    </w:div>
    <w:div w:id="1352802364">
      <w:bodyDiv w:val="1"/>
      <w:marLeft w:val="0"/>
      <w:marRight w:val="0"/>
      <w:marTop w:val="0"/>
      <w:marBottom w:val="0"/>
      <w:divBdr>
        <w:top w:val="none" w:sz="0" w:space="0" w:color="auto"/>
        <w:left w:val="none" w:sz="0" w:space="0" w:color="auto"/>
        <w:bottom w:val="none" w:sz="0" w:space="0" w:color="auto"/>
        <w:right w:val="none" w:sz="0" w:space="0" w:color="auto"/>
      </w:divBdr>
    </w:div>
    <w:div w:id="1457135266">
      <w:bodyDiv w:val="1"/>
      <w:marLeft w:val="0"/>
      <w:marRight w:val="0"/>
      <w:marTop w:val="0"/>
      <w:marBottom w:val="0"/>
      <w:divBdr>
        <w:top w:val="none" w:sz="0" w:space="0" w:color="auto"/>
        <w:left w:val="none" w:sz="0" w:space="0" w:color="auto"/>
        <w:bottom w:val="none" w:sz="0" w:space="0" w:color="auto"/>
        <w:right w:val="none" w:sz="0" w:space="0" w:color="auto"/>
      </w:divBdr>
    </w:div>
    <w:div w:id="1785224115">
      <w:bodyDiv w:val="1"/>
      <w:marLeft w:val="0"/>
      <w:marRight w:val="0"/>
      <w:marTop w:val="0"/>
      <w:marBottom w:val="0"/>
      <w:divBdr>
        <w:top w:val="none" w:sz="0" w:space="0" w:color="auto"/>
        <w:left w:val="none" w:sz="0" w:space="0" w:color="auto"/>
        <w:bottom w:val="none" w:sz="0" w:space="0" w:color="auto"/>
        <w:right w:val="none" w:sz="0" w:space="0" w:color="auto"/>
      </w:divBdr>
    </w:div>
    <w:div w:id="2069304343">
      <w:bodyDiv w:val="1"/>
      <w:marLeft w:val="0"/>
      <w:marRight w:val="0"/>
      <w:marTop w:val="0"/>
      <w:marBottom w:val="0"/>
      <w:divBdr>
        <w:top w:val="none" w:sz="0" w:space="0" w:color="auto"/>
        <w:left w:val="none" w:sz="0" w:space="0" w:color="auto"/>
        <w:bottom w:val="none" w:sz="0" w:space="0" w:color="auto"/>
        <w:right w:val="none" w:sz="0" w:space="0" w:color="auto"/>
      </w:divBdr>
    </w:div>
    <w:div w:id="21039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CA6D4-B813-4F28-9C0F-F0939887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Kieu</dc:creator>
  <dc:description>SO TTTT</dc:description>
  <cp:lastModifiedBy>Administrator</cp:lastModifiedBy>
  <cp:revision>2</cp:revision>
  <cp:lastPrinted>2022-09-22T00:34:00Z</cp:lastPrinted>
  <dcterms:created xsi:type="dcterms:W3CDTF">2024-01-23T05:45:00Z</dcterms:created>
  <dcterms:modified xsi:type="dcterms:W3CDTF">2024-01-23T05:45:00Z</dcterms:modified>
</cp:coreProperties>
</file>