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jc w:val="center"/>
        <w:tblInd w:w="-972" w:type="dxa"/>
        <w:tblLook w:val="01E0" w:firstRow="1" w:lastRow="1" w:firstColumn="1" w:lastColumn="1" w:noHBand="0" w:noVBand="0"/>
      </w:tblPr>
      <w:tblGrid>
        <w:gridCol w:w="3886"/>
        <w:gridCol w:w="5713"/>
      </w:tblGrid>
      <w:tr w:rsidR="001C099F" w:rsidRPr="00306AFF" w:rsidTr="004E69A7">
        <w:trPr>
          <w:trHeight w:val="1116"/>
          <w:jc w:val="center"/>
        </w:trPr>
        <w:tc>
          <w:tcPr>
            <w:tcW w:w="3886" w:type="dxa"/>
          </w:tcPr>
          <w:p w:rsidR="001C099F" w:rsidRPr="00944DA7" w:rsidRDefault="001C099F" w:rsidP="004E69A7">
            <w:pPr>
              <w:spacing w:before="40"/>
              <w:jc w:val="center"/>
              <w:rPr>
                <w:sz w:val="26"/>
                <w:szCs w:val="26"/>
              </w:rPr>
            </w:pPr>
            <w:r w:rsidRPr="00944DA7">
              <w:rPr>
                <w:sz w:val="26"/>
                <w:szCs w:val="26"/>
              </w:rPr>
              <w:t>HỘI LHPN TỈNH TÂY NINH</w:t>
            </w:r>
          </w:p>
          <w:p w:rsidR="001C099F" w:rsidRPr="00944DA7" w:rsidRDefault="001C099F" w:rsidP="004E69A7">
            <w:pPr>
              <w:spacing w:before="40"/>
              <w:jc w:val="center"/>
              <w:rPr>
                <w:b/>
                <w:sz w:val="26"/>
                <w:szCs w:val="26"/>
              </w:rPr>
            </w:pPr>
            <w:r w:rsidRPr="00944DA7">
              <w:rPr>
                <w:b/>
                <w:sz w:val="26"/>
                <w:szCs w:val="26"/>
              </w:rPr>
              <w:t>BAN THƯỜNG VỤ</w:t>
            </w:r>
          </w:p>
          <w:p w:rsidR="001C099F" w:rsidRPr="00944DA7" w:rsidRDefault="001C099F" w:rsidP="004E69A7">
            <w:pPr>
              <w:spacing w:before="40"/>
              <w:jc w:val="center"/>
              <w:rPr>
                <w:sz w:val="26"/>
                <w:szCs w:val="26"/>
              </w:rPr>
            </w:pPr>
            <w:r>
              <w:rPr>
                <w:b/>
                <w:noProof/>
                <w:sz w:val="26"/>
                <w:szCs w:val="26"/>
              </w:rPr>
              <mc:AlternateContent>
                <mc:Choice Requires="wps">
                  <w:drawing>
                    <wp:anchor distT="0" distB="0" distL="114300" distR="114300" simplePos="0" relativeHeight="251671552" behindDoc="0" locked="0" layoutInCell="1" allowOverlap="1" wp14:anchorId="02F8CD01" wp14:editId="1DDD40A2">
                      <wp:simplePos x="0" y="0"/>
                      <wp:positionH relativeFrom="column">
                        <wp:posOffset>836947</wp:posOffset>
                      </wp:positionH>
                      <wp:positionV relativeFrom="paragraph">
                        <wp:posOffset>22225</wp:posOffset>
                      </wp:positionV>
                      <wp:extent cx="60136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9pt;margin-top:1.75pt;width:47.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Ld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HyXQ+wY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"/>
                  </w:pict>
                </mc:Fallback>
              </mc:AlternateContent>
            </w:r>
          </w:p>
          <w:p w:rsidR="001C099F" w:rsidRPr="00944DA7" w:rsidRDefault="001C099F" w:rsidP="004E69A7">
            <w:pPr>
              <w:spacing w:before="40"/>
              <w:rPr>
                <w:sz w:val="26"/>
                <w:szCs w:val="26"/>
              </w:rPr>
            </w:pPr>
          </w:p>
        </w:tc>
        <w:tc>
          <w:tcPr>
            <w:tcW w:w="5713" w:type="dxa"/>
          </w:tcPr>
          <w:p w:rsidR="001C099F" w:rsidRPr="00944DA7" w:rsidRDefault="001C099F" w:rsidP="004E69A7">
            <w:pPr>
              <w:spacing w:before="40"/>
              <w:jc w:val="center"/>
              <w:rPr>
                <w:b/>
                <w:sz w:val="26"/>
                <w:szCs w:val="26"/>
              </w:rPr>
            </w:pPr>
            <w:r>
              <w:rPr>
                <w:b/>
                <w:sz w:val="26"/>
                <w:szCs w:val="26"/>
              </w:rPr>
              <w:t xml:space="preserve"> </w:t>
            </w:r>
            <w:r w:rsidRPr="00944DA7">
              <w:rPr>
                <w:b/>
                <w:sz w:val="26"/>
                <w:szCs w:val="26"/>
              </w:rPr>
              <w:t>CỘNG H</w:t>
            </w:r>
            <w:r>
              <w:rPr>
                <w:b/>
                <w:sz w:val="26"/>
                <w:szCs w:val="26"/>
              </w:rPr>
              <w:t>ÒA</w:t>
            </w:r>
            <w:r w:rsidRPr="00944DA7">
              <w:rPr>
                <w:b/>
                <w:sz w:val="26"/>
                <w:szCs w:val="26"/>
              </w:rPr>
              <w:t xml:space="preserve"> XÃ HỘI CHỦ NGHĨA VIỆT NAM</w:t>
            </w:r>
          </w:p>
          <w:p w:rsidR="001C099F" w:rsidRDefault="001C099F" w:rsidP="001C099F">
            <w:pPr>
              <w:spacing w:before="40"/>
              <w:jc w:val="center"/>
              <w:rPr>
                <w:b/>
                <w:sz w:val="26"/>
                <w:szCs w:val="26"/>
              </w:rPr>
            </w:pPr>
            <w:r>
              <w:rPr>
                <w:b/>
                <w:sz w:val="28"/>
                <w:szCs w:val="26"/>
              </w:rPr>
              <w:t xml:space="preserve">  </w:t>
            </w:r>
            <w:r w:rsidRPr="00926A01">
              <w:rPr>
                <w:b/>
                <w:sz w:val="28"/>
                <w:szCs w:val="26"/>
              </w:rPr>
              <w:t>Độc lập - Tự do - Hạnh phúc</w:t>
            </w:r>
          </w:p>
          <w:p w:rsidR="001C099F" w:rsidRPr="001C099F" w:rsidRDefault="001C099F" w:rsidP="001C099F">
            <w:pPr>
              <w:spacing w:before="40"/>
              <w:jc w:val="center"/>
              <w:rPr>
                <w:b/>
                <w:sz w:val="26"/>
                <w:szCs w:val="26"/>
              </w:rPr>
            </w:pPr>
            <w:r>
              <w:rPr>
                <w:noProof/>
                <w:sz w:val="26"/>
                <w:szCs w:val="26"/>
              </w:rPr>
              <mc:AlternateContent>
                <mc:Choice Requires="wps">
                  <w:drawing>
                    <wp:anchor distT="0" distB="0" distL="114300" distR="114300" simplePos="0" relativeHeight="251672576" behindDoc="0" locked="0" layoutInCell="1" allowOverlap="1" wp14:anchorId="787ACB44" wp14:editId="19D4EF62">
                      <wp:simplePos x="0" y="0"/>
                      <wp:positionH relativeFrom="column">
                        <wp:posOffset>734077</wp:posOffset>
                      </wp:positionH>
                      <wp:positionV relativeFrom="paragraph">
                        <wp:posOffset>15875</wp:posOffset>
                      </wp:positionV>
                      <wp:extent cx="2108886"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8pt;margin-top:1.25pt;width:166.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"/>
                  </w:pict>
                </mc:Fallback>
              </mc:AlternateContent>
            </w:r>
          </w:p>
          <w:p w:rsidR="001C099F" w:rsidRPr="00306AFF" w:rsidRDefault="001C099F" w:rsidP="004E69A7">
            <w:pPr>
              <w:spacing w:before="40"/>
              <w:rPr>
                <w:sz w:val="28"/>
                <w:szCs w:val="28"/>
              </w:rPr>
            </w:pPr>
            <w:r w:rsidRPr="00944DA7">
              <w:rPr>
                <w:i/>
                <w:sz w:val="26"/>
                <w:szCs w:val="26"/>
              </w:rPr>
              <w:t xml:space="preserve">          </w:t>
            </w:r>
            <w:r w:rsidRPr="00306AFF">
              <w:rPr>
                <w:i/>
                <w:sz w:val="28"/>
                <w:szCs w:val="28"/>
              </w:rPr>
              <w:t xml:space="preserve">Tây Ninh, ngày </w:t>
            </w:r>
            <w:r>
              <w:rPr>
                <w:i/>
                <w:sz w:val="28"/>
                <w:szCs w:val="28"/>
              </w:rPr>
              <w:t xml:space="preserve">        </w:t>
            </w:r>
            <w:r w:rsidRPr="00306AFF">
              <w:rPr>
                <w:i/>
                <w:sz w:val="28"/>
                <w:szCs w:val="28"/>
              </w:rPr>
              <w:t xml:space="preserve">tháng </w:t>
            </w:r>
            <w:r>
              <w:rPr>
                <w:i/>
                <w:sz w:val="28"/>
                <w:szCs w:val="28"/>
              </w:rPr>
              <w:t>02</w:t>
            </w:r>
            <w:r w:rsidRPr="00306AFF">
              <w:rPr>
                <w:i/>
                <w:sz w:val="28"/>
                <w:szCs w:val="28"/>
              </w:rPr>
              <w:t xml:space="preserve"> năm 202</w:t>
            </w:r>
            <w:r>
              <w:rPr>
                <w:i/>
                <w:sz w:val="28"/>
                <w:szCs w:val="28"/>
              </w:rPr>
              <w:t>2</w:t>
            </w:r>
          </w:p>
        </w:tc>
      </w:tr>
    </w:tbl>
    <w:p w:rsidR="001C099F" w:rsidRDefault="001C099F" w:rsidP="00BA58FE">
      <w:pPr>
        <w:jc w:val="center"/>
        <w:rPr>
          <w:b/>
          <w:sz w:val="28"/>
          <w:szCs w:val="28"/>
        </w:rPr>
      </w:pPr>
    </w:p>
    <w:p w:rsidR="00BA58FE" w:rsidRDefault="00BA58FE" w:rsidP="00BA58FE">
      <w:pPr>
        <w:jc w:val="center"/>
        <w:rPr>
          <w:b/>
          <w:sz w:val="28"/>
          <w:szCs w:val="28"/>
        </w:rPr>
      </w:pPr>
      <w:r>
        <w:rPr>
          <w:b/>
          <w:sz w:val="28"/>
          <w:szCs w:val="28"/>
        </w:rPr>
        <w:t>THỂ LỆ CUỘC THI</w:t>
      </w:r>
    </w:p>
    <w:p w:rsidR="00BA58FE" w:rsidRDefault="00355453" w:rsidP="00BA58FE">
      <w:pPr>
        <w:jc w:val="center"/>
        <w:rPr>
          <w:b/>
          <w:sz w:val="28"/>
          <w:szCs w:val="28"/>
        </w:rPr>
      </w:pPr>
      <w:r>
        <w:rPr>
          <w:b/>
          <w:sz w:val="28"/>
          <w:szCs w:val="28"/>
        </w:rPr>
        <w:t>“KỂ CHUYỆN GIA ĐÌNH QUA ẢNH”</w:t>
      </w:r>
      <w:r w:rsidR="00443841">
        <w:rPr>
          <w:b/>
          <w:sz w:val="28"/>
          <w:szCs w:val="28"/>
        </w:rPr>
        <w:t>,</w:t>
      </w:r>
    </w:p>
    <w:p w:rsidR="00ED3505" w:rsidRDefault="00ED3505" w:rsidP="00BA58FE">
      <w:pPr>
        <w:jc w:val="center"/>
        <w:rPr>
          <w:b/>
          <w:sz w:val="28"/>
          <w:szCs w:val="28"/>
        </w:rPr>
      </w:pPr>
      <w:r>
        <w:rPr>
          <w:b/>
          <w:sz w:val="28"/>
          <w:szCs w:val="28"/>
        </w:rPr>
        <w:t>CHỦ ĐỀ “GIA ĐÌNH-CỘI NGUỒN YÊU THƯƠNG”</w:t>
      </w:r>
    </w:p>
    <w:p w:rsidR="00BA58FE" w:rsidRPr="00FD0252" w:rsidRDefault="00BA58FE" w:rsidP="00BA58FE">
      <w:pPr>
        <w:jc w:val="center"/>
        <w:rPr>
          <w:i/>
          <w:sz w:val="28"/>
          <w:szCs w:val="28"/>
        </w:rPr>
      </w:pPr>
      <w:r w:rsidRPr="00FD0252">
        <w:rPr>
          <w:i/>
          <w:sz w:val="28"/>
          <w:szCs w:val="28"/>
        </w:rPr>
        <w:t xml:space="preserve">(Kèm theo Kế hoạch số </w:t>
      </w:r>
      <w:r w:rsidR="00355453">
        <w:rPr>
          <w:i/>
          <w:sz w:val="28"/>
          <w:szCs w:val="28"/>
        </w:rPr>
        <w:t xml:space="preserve">            </w:t>
      </w:r>
      <w:r w:rsidRPr="00FD0252">
        <w:rPr>
          <w:i/>
          <w:sz w:val="28"/>
          <w:szCs w:val="28"/>
        </w:rPr>
        <w:t xml:space="preserve">/KH-BTV, ngày </w:t>
      </w:r>
      <w:r w:rsidR="00355453">
        <w:rPr>
          <w:i/>
          <w:sz w:val="28"/>
          <w:szCs w:val="28"/>
        </w:rPr>
        <w:t xml:space="preserve">        </w:t>
      </w:r>
      <w:r w:rsidRPr="00FD0252">
        <w:rPr>
          <w:i/>
          <w:sz w:val="28"/>
          <w:szCs w:val="28"/>
        </w:rPr>
        <w:t>/</w:t>
      </w:r>
      <w:r w:rsidR="00355453">
        <w:rPr>
          <w:i/>
          <w:sz w:val="28"/>
          <w:szCs w:val="28"/>
        </w:rPr>
        <w:t>02</w:t>
      </w:r>
      <w:r w:rsidRPr="00FD0252">
        <w:rPr>
          <w:i/>
          <w:sz w:val="28"/>
          <w:szCs w:val="28"/>
        </w:rPr>
        <w:t>/202</w:t>
      </w:r>
      <w:r w:rsidR="00355453">
        <w:rPr>
          <w:i/>
          <w:sz w:val="28"/>
          <w:szCs w:val="28"/>
        </w:rPr>
        <w:t>2</w:t>
      </w:r>
    </w:p>
    <w:p w:rsidR="00BA58FE" w:rsidRPr="00FD0252" w:rsidRDefault="00BA58FE" w:rsidP="00BA58FE">
      <w:pPr>
        <w:jc w:val="center"/>
        <w:rPr>
          <w:i/>
          <w:sz w:val="28"/>
          <w:szCs w:val="28"/>
        </w:rPr>
      </w:pPr>
      <w:r w:rsidRPr="00FD0252">
        <w:rPr>
          <w:i/>
          <w:sz w:val="28"/>
          <w:szCs w:val="28"/>
        </w:rPr>
        <w:t>của Ban Thường vụ Hội LHPN tỉnh)</w:t>
      </w:r>
    </w:p>
    <w:p w:rsidR="00BA58FE" w:rsidRDefault="00D6074B" w:rsidP="00BA58FE">
      <w:pPr>
        <w:jc w:val="center"/>
        <w:rPr>
          <w:b/>
          <w:sz w:val="28"/>
          <w:szCs w:val="28"/>
        </w:rPr>
      </w:pPr>
      <w:r w:rsidRPr="00EC25A4">
        <w:rPr>
          <w:b/>
          <w:noProof/>
          <w:sz w:val="16"/>
          <w:szCs w:val="16"/>
        </w:rPr>
        <mc:AlternateContent>
          <mc:Choice Requires="wps">
            <w:drawing>
              <wp:anchor distT="0" distB="0" distL="114300" distR="114300" simplePos="0" relativeHeight="251669504" behindDoc="0" locked="0" layoutInCell="1" allowOverlap="1" wp14:anchorId="2AD4411C" wp14:editId="2BD29DC6">
                <wp:simplePos x="0" y="0"/>
                <wp:positionH relativeFrom="column">
                  <wp:posOffset>2396490</wp:posOffset>
                </wp:positionH>
                <wp:positionV relativeFrom="paragraph">
                  <wp:posOffset>90170</wp:posOffset>
                </wp:positionV>
                <wp:extent cx="10801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8.7pt;margin-top:7.1pt;width:85.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cv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"/>
            </w:pict>
          </mc:Fallback>
        </mc:AlternateContent>
      </w:r>
    </w:p>
    <w:p w:rsidR="00D6074B" w:rsidRDefault="00D6074B" w:rsidP="00BA58FE">
      <w:pPr>
        <w:jc w:val="center"/>
        <w:rPr>
          <w:b/>
          <w:sz w:val="28"/>
          <w:szCs w:val="28"/>
        </w:rPr>
      </w:pPr>
    </w:p>
    <w:p w:rsidR="00BA58FE" w:rsidRDefault="00BA58FE" w:rsidP="00BA58FE">
      <w:pPr>
        <w:ind w:firstLine="567"/>
        <w:jc w:val="both"/>
        <w:rPr>
          <w:sz w:val="28"/>
          <w:szCs w:val="28"/>
        </w:rPr>
      </w:pPr>
      <w:r>
        <w:rPr>
          <w:sz w:val="28"/>
          <w:szCs w:val="28"/>
        </w:rPr>
        <w:t xml:space="preserve">Ban Thường vụ Hội LHPN tỉnh </w:t>
      </w:r>
      <w:r w:rsidR="006D7092">
        <w:rPr>
          <w:sz w:val="28"/>
          <w:szCs w:val="28"/>
        </w:rPr>
        <w:t>ban hành</w:t>
      </w:r>
      <w:r>
        <w:rPr>
          <w:sz w:val="28"/>
          <w:szCs w:val="28"/>
        </w:rPr>
        <w:t xml:space="preserve"> Thể lệ cuộc thi </w:t>
      </w:r>
      <w:r w:rsidR="006D7092">
        <w:rPr>
          <w:sz w:val="28"/>
          <w:szCs w:val="28"/>
        </w:rPr>
        <w:t>“Kể chuyện gia đình qua ảnh”, chủ đề “Gia đình - Cội nguồn yêu thương” trên mạng xã hội Facebook</w:t>
      </w:r>
      <w:r>
        <w:rPr>
          <w:sz w:val="28"/>
          <w:szCs w:val="28"/>
        </w:rPr>
        <w:t xml:space="preserve"> trong cán bộ, hội viên, phụ nữ </w:t>
      </w:r>
      <w:r w:rsidR="00401600">
        <w:rPr>
          <w:sz w:val="28"/>
          <w:szCs w:val="28"/>
        </w:rPr>
        <w:t xml:space="preserve">và </w:t>
      </w:r>
      <w:r w:rsidR="00DA2BDB">
        <w:rPr>
          <w:sz w:val="28"/>
          <w:szCs w:val="28"/>
        </w:rPr>
        <w:t>N</w:t>
      </w:r>
      <w:r w:rsidR="00401600">
        <w:rPr>
          <w:sz w:val="28"/>
          <w:szCs w:val="28"/>
        </w:rPr>
        <w:t xml:space="preserve">hân dân </w:t>
      </w:r>
      <w:r>
        <w:rPr>
          <w:sz w:val="28"/>
          <w:szCs w:val="28"/>
        </w:rPr>
        <w:t>cụ thể như sau:</w:t>
      </w:r>
    </w:p>
    <w:p w:rsidR="003C0135" w:rsidRDefault="003C0135" w:rsidP="003C0135">
      <w:pPr>
        <w:spacing w:before="120" w:after="120"/>
        <w:ind w:firstLine="720"/>
        <w:jc w:val="both"/>
        <w:rPr>
          <w:b/>
          <w:sz w:val="28"/>
          <w:szCs w:val="28"/>
        </w:rPr>
      </w:pPr>
      <w:r w:rsidRPr="009F4D57">
        <w:rPr>
          <w:b/>
          <w:sz w:val="28"/>
          <w:szCs w:val="28"/>
        </w:rPr>
        <w:t>I. ĐỐI TƯỢNG</w:t>
      </w:r>
      <w:r>
        <w:rPr>
          <w:b/>
          <w:sz w:val="28"/>
          <w:szCs w:val="28"/>
        </w:rPr>
        <w:t>, SỐ LƯỢNG, THỜI GIAN TỔ CHỨC</w:t>
      </w:r>
    </w:p>
    <w:p w:rsidR="003C0135" w:rsidRPr="009F4D57" w:rsidRDefault="003C0135" w:rsidP="003C0135">
      <w:pPr>
        <w:spacing w:before="120" w:after="120"/>
        <w:ind w:firstLine="720"/>
        <w:jc w:val="both"/>
        <w:rPr>
          <w:b/>
          <w:sz w:val="28"/>
          <w:szCs w:val="28"/>
        </w:rPr>
      </w:pPr>
      <w:r>
        <w:rPr>
          <w:b/>
          <w:sz w:val="28"/>
          <w:szCs w:val="28"/>
        </w:rPr>
        <w:t xml:space="preserve">1. </w:t>
      </w:r>
      <w:r w:rsidR="00E37F64">
        <w:rPr>
          <w:b/>
          <w:sz w:val="28"/>
          <w:szCs w:val="28"/>
        </w:rPr>
        <w:t>Đối t</w:t>
      </w:r>
      <w:r>
        <w:rPr>
          <w:b/>
          <w:sz w:val="28"/>
          <w:szCs w:val="28"/>
        </w:rPr>
        <w:t>ượng</w:t>
      </w:r>
    </w:p>
    <w:p w:rsidR="00574C86" w:rsidRDefault="00574C86" w:rsidP="00574C86">
      <w:pPr>
        <w:spacing w:before="120" w:after="120"/>
        <w:ind w:firstLine="720"/>
        <w:jc w:val="both"/>
        <w:rPr>
          <w:sz w:val="28"/>
          <w:szCs w:val="28"/>
        </w:rPr>
      </w:pPr>
      <w:r>
        <w:rPr>
          <w:sz w:val="28"/>
          <w:szCs w:val="28"/>
        </w:rPr>
        <w:t>- Tất cả cán bộ Hội, hội viên, phụ nữ và Nhân dân đang sinh sống, làm việc trên địa bàn tỉnh Tây Ninh.</w:t>
      </w:r>
    </w:p>
    <w:p w:rsidR="00574C86" w:rsidRDefault="00574C86" w:rsidP="00574C86">
      <w:pPr>
        <w:spacing w:before="120" w:after="120"/>
        <w:ind w:firstLine="720"/>
        <w:jc w:val="both"/>
        <w:rPr>
          <w:sz w:val="28"/>
          <w:szCs w:val="28"/>
        </w:rPr>
      </w:pPr>
      <w:r>
        <w:rPr>
          <w:sz w:val="28"/>
          <w:szCs w:val="28"/>
        </w:rPr>
        <w:t xml:space="preserve">- Người </w:t>
      </w:r>
      <w:r w:rsidR="00443841">
        <w:rPr>
          <w:sz w:val="28"/>
          <w:szCs w:val="28"/>
        </w:rPr>
        <w:t xml:space="preserve">tham gia </w:t>
      </w:r>
      <w:r>
        <w:rPr>
          <w:sz w:val="28"/>
          <w:szCs w:val="28"/>
        </w:rPr>
        <w:t xml:space="preserve">dự thi phải có địa chỉ, số điện thoại liên lạc rõ ràng để Ban </w:t>
      </w:r>
      <w:r w:rsidR="00443841">
        <w:rPr>
          <w:sz w:val="28"/>
          <w:szCs w:val="28"/>
        </w:rPr>
        <w:t xml:space="preserve">Tổ chức có thể liên hệ khi cần; </w:t>
      </w:r>
      <w:r>
        <w:rPr>
          <w:sz w:val="28"/>
          <w:szCs w:val="28"/>
        </w:rPr>
        <w:t>chấp hành đúng thể lệ cuộc thi và tự chịu trách nhiệm về bản quyền tác phẩm tham gia dự thi.</w:t>
      </w:r>
    </w:p>
    <w:p w:rsidR="003C0135" w:rsidRDefault="003C0135" w:rsidP="003C0135">
      <w:pPr>
        <w:spacing w:before="120" w:after="120"/>
        <w:ind w:firstLine="720"/>
        <w:jc w:val="both"/>
        <w:rPr>
          <w:b/>
          <w:sz w:val="28"/>
          <w:szCs w:val="28"/>
        </w:rPr>
      </w:pPr>
      <w:r>
        <w:rPr>
          <w:b/>
          <w:sz w:val="28"/>
          <w:szCs w:val="28"/>
        </w:rPr>
        <w:t>2. Số lượng</w:t>
      </w:r>
    </w:p>
    <w:p w:rsidR="007F2A3A" w:rsidRDefault="007F2A3A" w:rsidP="003C0135">
      <w:pPr>
        <w:spacing w:before="120" w:after="120"/>
        <w:ind w:firstLine="720"/>
        <w:jc w:val="both"/>
        <w:rPr>
          <w:sz w:val="28"/>
          <w:szCs w:val="28"/>
        </w:rPr>
      </w:pPr>
      <w:r w:rsidRPr="00201DA7">
        <w:rPr>
          <w:sz w:val="28"/>
          <w:szCs w:val="28"/>
        </w:rPr>
        <w:t>- Mỗi cán bộ Hội, hội viên, phụ nữ</w:t>
      </w:r>
      <w:r w:rsidR="00FD0252">
        <w:rPr>
          <w:sz w:val="28"/>
          <w:szCs w:val="28"/>
        </w:rPr>
        <w:t xml:space="preserve"> và </w:t>
      </w:r>
      <w:r w:rsidR="00DA2BDB">
        <w:rPr>
          <w:sz w:val="28"/>
          <w:szCs w:val="28"/>
        </w:rPr>
        <w:t>N</w:t>
      </w:r>
      <w:r w:rsidR="00FD0252">
        <w:rPr>
          <w:sz w:val="28"/>
          <w:szCs w:val="28"/>
        </w:rPr>
        <w:t>hân dân</w:t>
      </w:r>
      <w:r w:rsidR="001F7F24">
        <w:rPr>
          <w:sz w:val="28"/>
          <w:szCs w:val="28"/>
        </w:rPr>
        <w:t xml:space="preserve"> trên địa bàn tỉnh</w:t>
      </w:r>
      <w:r w:rsidRPr="00201DA7">
        <w:rPr>
          <w:sz w:val="28"/>
          <w:szCs w:val="28"/>
        </w:rPr>
        <w:t xml:space="preserve"> </w:t>
      </w:r>
      <w:r>
        <w:rPr>
          <w:sz w:val="28"/>
          <w:szCs w:val="28"/>
        </w:rPr>
        <w:t xml:space="preserve">chỉ </w:t>
      </w:r>
      <w:r w:rsidRPr="00201DA7">
        <w:rPr>
          <w:sz w:val="28"/>
          <w:szCs w:val="28"/>
        </w:rPr>
        <w:t xml:space="preserve">được </w:t>
      </w:r>
      <w:r>
        <w:rPr>
          <w:sz w:val="28"/>
          <w:szCs w:val="28"/>
        </w:rPr>
        <w:t xml:space="preserve">gửi 01 bài </w:t>
      </w:r>
      <w:r w:rsidR="00FD0252">
        <w:rPr>
          <w:sz w:val="28"/>
          <w:szCs w:val="28"/>
        </w:rPr>
        <w:t>dự</w:t>
      </w:r>
      <w:r>
        <w:rPr>
          <w:sz w:val="28"/>
          <w:szCs w:val="28"/>
        </w:rPr>
        <w:t xml:space="preserve"> thi</w:t>
      </w:r>
      <w:r w:rsidRPr="00201DA7">
        <w:rPr>
          <w:sz w:val="28"/>
          <w:szCs w:val="28"/>
        </w:rPr>
        <w:t>.</w:t>
      </w:r>
    </w:p>
    <w:p w:rsidR="003C0135" w:rsidRDefault="003C0135" w:rsidP="003C0135">
      <w:pPr>
        <w:spacing w:before="120" w:after="120"/>
        <w:ind w:firstLine="720"/>
        <w:jc w:val="both"/>
        <w:rPr>
          <w:noProof/>
          <w:sz w:val="28"/>
          <w:szCs w:val="28"/>
        </w:rPr>
      </w:pPr>
      <w:r>
        <w:rPr>
          <w:sz w:val="28"/>
          <w:szCs w:val="28"/>
        </w:rPr>
        <w:t xml:space="preserve">- Hội LHPN </w:t>
      </w:r>
      <w:r w:rsidR="001F7F24">
        <w:rPr>
          <w:sz w:val="28"/>
          <w:szCs w:val="28"/>
        </w:rPr>
        <w:t xml:space="preserve">huyện/thị xã/thành phố </w:t>
      </w:r>
      <w:r w:rsidR="005902F9">
        <w:rPr>
          <w:sz w:val="28"/>
          <w:szCs w:val="28"/>
        </w:rPr>
        <w:t>có</w:t>
      </w:r>
      <w:r w:rsidR="001F7F24" w:rsidRPr="0099398A">
        <w:rPr>
          <w:noProof/>
          <w:sz w:val="28"/>
          <w:szCs w:val="28"/>
        </w:rPr>
        <w:t xml:space="preserve"> </w:t>
      </w:r>
      <w:r w:rsidR="00443841">
        <w:rPr>
          <w:noProof/>
          <w:sz w:val="28"/>
          <w:szCs w:val="28"/>
        </w:rPr>
        <w:t>ít nhất 1</w:t>
      </w:r>
      <w:r w:rsidR="001F7F24">
        <w:rPr>
          <w:noProof/>
          <w:sz w:val="28"/>
          <w:szCs w:val="28"/>
        </w:rPr>
        <w:t>5</w:t>
      </w:r>
      <w:r w:rsidR="001F7F24" w:rsidRPr="0099398A">
        <w:rPr>
          <w:noProof/>
          <w:sz w:val="28"/>
          <w:szCs w:val="28"/>
        </w:rPr>
        <w:t xml:space="preserve"> </w:t>
      </w:r>
      <w:r w:rsidR="001F7F24">
        <w:rPr>
          <w:noProof/>
          <w:sz w:val="28"/>
          <w:szCs w:val="28"/>
        </w:rPr>
        <w:t>bài dự thi; mỗi đơn vị LLVT vận động ít nhất 0</w:t>
      </w:r>
      <w:r w:rsidR="00C02C73">
        <w:rPr>
          <w:noProof/>
          <w:sz w:val="28"/>
          <w:szCs w:val="28"/>
        </w:rPr>
        <w:t>5</w:t>
      </w:r>
      <w:r w:rsidR="001F7F24">
        <w:rPr>
          <w:noProof/>
          <w:sz w:val="28"/>
          <w:szCs w:val="28"/>
        </w:rPr>
        <w:t xml:space="preserve"> bài dự thi.</w:t>
      </w:r>
    </w:p>
    <w:p w:rsidR="003C0135" w:rsidRPr="003C0135" w:rsidRDefault="003C0135" w:rsidP="003C0135">
      <w:pPr>
        <w:spacing w:before="120" w:after="120"/>
        <w:ind w:firstLine="720"/>
        <w:jc w:val="both"/>
        <w:rPr>
          <w:b/>
          <w:noProof/>
          <w:sz w:val="28"/>
          <w:szCs w:val="28"/>
        </w:rPr>
      </w:pPr>
      <w:r w:rsidRPr="003C0135">
        <w:rPr>
          <w:b/>
          <w:noProof/>
          <w:sz w:val="28"/>
          <w:szCs w:val="28"/>
        </w:rPr>
        <w:t>3. Thời gian</w:t>
      </w:r>
    </w:p>
    <w:p w:rsidR="003C0135" w:rsidRDefault="003C0135" w:rsidP="003C0135">
      <w:pPr>
        <w:spacing w:before="120" w:after="120"/>
        <w:ind w:firstLine="720"/>
        <w:jc w:val="both"/>
        <w:rPr>
          <w:sz w:val="28"/>
          <w:szCs w:val="28"/>
        </w:rPr>
      </w:pPr>
      <w:r>
        <w:rPr>
          <w:sz w:val="28"/>
          <w:szCs w:val="28"/>
        </w:rPr>
        <w:t xml:space="preserve">- </w:t>
      </w:r>
      <w:r w:rsidR="001F7F24">
        <w:rPr>
          <w:sz w:val="28"/>
          <w:szCs w:val="28"/>
        </w:rPr>
        <w:t xml:space="preserve">Thí sinh gửi bài dự thi về Ban Tổ chức </w:t>
      </w:r>
      <w:r w:rsidR="00D6074B">
        <w:rPr>
          <w:sz w:val="28"/>
          <w:szCs w:val="28"/>
        </w:rPr>
        <w:t xml:space="preserve">Cuộc thi đến hết ngày </w:t>
      </w:r>
      <w:r w:rsidR="00620230">
        <w:rPr>
          <w:sz w:val="28"/>
          <w:szCs w:val="28"/>
        </w:rPr>
        <w:t>10</w:t>
      </w:r>
      <w:r w:rsidR="00D6074B">
        <w:rPr>
          <w:sz w:val="28"/>
          <w:szCs w:val="28"/>
        </w:rPr>
        <w:t>/3/2022.</w:t>
      </w:r>
    </w:p>
    <w:p w:rsidR="00D6074B" w:rsidRDefault="00D6074B" w:rsidP="00D6074B">
      <w:pPr>
        <w:spacing w:before="120" w:after="120"/>
        <w:ind w:firstLine="720"/>
        <w:jc w:val="both"/>
        <w:rPr>
          <w:sz w:val="28"/>
          <w:szCs w:val="28"/>
        </w:rPr>
      </w:pPr>
      <w:r>
        <w:rPr>
          <w:sz w:val="28"/>
          <w:szCs w:val="28"/>
        </w:rPr>
        <w:t xml:space="preserve">- Đăng tải và chia sẻ trên </w:t>
      </w:r>
      <w:r w:rsidR="00F07D6F">
        <w:rPr>
          <w:sz w:val="28"/>
          <w:szCs w:val="28"/>
        </w:rPr>
        <w:t>Fanpage</w:t>
      </w:r>
      <w:r>
        <w:rPr>
          <w:sz w:val="28"/>
          <w:szCs w:val="28"/>
        </w:rPr>
        <w:t xml:space="preserve"> của Hội: Từ ngày </w:t>
      </w:r>
      <w:r w:rsidR="00620230">
        <w:rPr>
          <w:sz w:val="28"/>
          <w:szCs w:val="28"/>
        </w:rPr>
        <w:t>11</w:t>
      </w:r>
      <w:r>
        <w:rPr>
          <w:sz w:val="28"/>
          <w:szCs w:val="28"/>
        </w:rPr>
        <w:t xml:space="preserve">/3/2022 đến hết ngày </w:t>
      </w:r>
      <w:r w:rsidR="00620230">
        <w:rPr>
          <w:sz w:val="28"/>
          <w:szCs w:val="28"/>
        </w:rPr>
        <w:t>20</w:t>
      </w:r>
      <w:r>
        <w:rPr>
          <w:sz w:val="28"/>
          <w:szCs w:val="28"/>
        </w:rPr>
        <w:t>/3/2022.</w:t>
      </w:r>
    </w:p>
    <w:p w:rsidR="00D6074B" w:rsidRDefault="00D6074B" w:rsidP="003C0135">
      <w:pPr>
        <w:spacing w:before="120" w:after="120"/>
        <w:ind w:firstLine="720"/>
        <w:jc w:val="both"/>
        <w:rPr>
          <w:sz w:val="28"/>
          <w:szCs w:val="28"/>
        </w:rPr>
      </w:pPr>
      <w:r>
        <w:rPr>
          <w:sz w:val="28"/>
          <w:szCs w:val="28"/>
        </w:rPr>
        <w:t>- Chấm điểm, tổng kết và trao giải</w:t>
      </w:r>
      <w:r w:rsidR="00BA64CF">
        <w:rPr>
          <w:sz w:val="28"/>
          <w:szCs w:val="28"/>
        </w:rPr>
        <w:t>:</w:t>
      </w:r>
      <w:r>
        <w:rPr>
          <w:sz w:val="28"/>
          <w:szCs w:val="28"/>
        </w:rPr>
        <w:t xml:space="preserve"> chậm nhất ngày </w:t>
      </w:r>
      <w:r w:rsidR="00620230">
        <w:rPr>
          <w:sz w:val="28"/>
          <w:szCs w:val="28"/>
        </w:rPr>
        <w:t>31</w:t>
      </w:r>
      <w:r>
        <w:rPr>
          <w:sz w:val="28"/>
          <w:szCs w:val="28"/>
        </w:rPr>
        <w:t>/3/2022</w:t>
      </w:r>
      <w:r w:rsidR="00BA64CF">
        <w:rPr>
          <w:sz w:val="28"/>
          <w:szCs w:val="28"/>
        </w:rPr>
        <w:t xml:space="preserve"> (có Thông báo cụ thể sau)</w:t>
      </w:r>
      <w:r>
        <w:rPr>
          <w:sz w:val="28"/>
          <w:szCs w:val="28"/>
        </w:rPr>
        <w:t>.</w:t>
      </w:r>
    </w:p>
    <w:p w:rsidR="003C0135" w:rsidRPr="00FF63CE" w:rsidRDefault="003C0135" w:rsidP="003C0135">
      <w:pPr>
        <w:spacing w:before="120" w:after="120"/>
        <w:ind w:firstLine="720"/>
        <w:jc w:val="both"/>
        <w:rPr>
          <w:b/>
          <w:sz w:val="28"/>
          <w:szCs w:val="28"/>
        </w:rPr>
      </w:pPr>
      <w:r w:rsidRPr="00FF63CE">
        <w:rPr>
          <w:b/>
          <w:sz w:val="28"/>
          <w:szCs w:val="28"/>
        </w:rPr>
        <w:t>I</w:t>
      </w:r>
      <w:r w:rsidR="0029303C">
        <w:rPr>
          <w:b/>
          <w:sz w:val="28"/>
          <w:szCs w:val="28"/>
        </w:rPr>
        <w:t>I</w:t>
      </w:r>
      <w:r w:rsidRPr="00FF63CE">
        <w:rPr>
          <w:b/>
          <w:sz w:val="28"/>
          <w:szCs w:val="28"/>
        </w:rPr>
        <w:t xml:space="preserve">. </w:t>
      </w:r>
      <w:r w:rsidR="0029303C">
        <w:rPr>
          <w:b/>
          <w:sz w:val="28"/>
          <w:szCs w:val="28"/>
        </w:rPr>
        <w:t>NỘI DUNG, HÌNH THỨC</w:t>
      </w:r>
    </w:p>
    <w:p w:rsidR="0029303C" w:rsidRDefault="003C0135" w:rsidP="003C0135">
      <w:pPr>
        <w:spacing w:before="120" w:after="120"/>
        <w:ind w:firstLine="720"/>
        <w:jc w:val="both"/>
        <w:rPr>
          <w:b/>
          <w:sz w:val="28"/>
          <w:szCs w:val="28"/>
        </w:rPr>
      </w:pPr>
      <w:r>
        <w:rPr>
          <w:b/>
          <w:sz w:val="28"/>
          <w:szCs w:val="28"/>
        </w:rPr>
        <w:t xml:space="preserve">1. </w:t>
      </w:r>
      <w:r w:rsidR="0029303C" w:rsidRPr="00FF63CE">
        <w:rPr>
          <w:b/>
          <w:sz w:val="28"/>
          <w:szCs w:val="28"/>
        </w:rPr>
        <w:t>Nội dung</w:t>
      </w:r>
    </w:p>
    <w:p w:rsidR="00BA64CF" w:rsidRDefault="00BA64CF" w:rsidP="005724E5">
      <w:pPr>
        <w:spacing w:before="120" w:after="120"/>
        <w:ind w:firstLine="720"/>
        <w:jc w:val="both"/>
        <w:rPr>
          <w:sz w:val="28"/>
          <w:szCs w:val="28"/>
        </w:rPr>
      </w:pPr>
      <w:r>
        <w:rPr>
          <w:b/>
          <w:sz w:val="28"/>
          <w:szCs w:val="28"/>
        </w:rPr>
        <w:t>- Tên</w:t>
      </w:r>
      <w:r w:rsidRPr="00FF63CE">
        <w:rPr>
          <w:b/>
          <w:sz w:val="28"/>
          <w:szCs w:val="28"/>
        </w:rPr>
        <w:t xml:space="preserve"> </w:t>
      </w:r>
      <w:r>
        <w:rPr>
          <w:b/>
          <w:sz w:val="28"/>
          <w:szCs w:val="28"/>
        </w:rPr>
        <w:t xml:space="preserve">cuộc thi: </w:t>
      </w:r>
      <w:r w:rsidRPr="00570088">
        <w:rPr>
          <w:sz w:val="28"/>
          <w:szCs w:val="28"/>
        </w:rPr>
        <w:t>“Kể chuyện gia đình qua ảnh</w:t>
      </w:r>
      <w:r>
        <w:rPr>
          <w:sz w:val="28"/>
          <w:szCs w:val="28"/>
        </w:rPr>
        <w:t>”</w:t>
      </w:r>
      <w:r w:rsidR="005724E5">
        <w:rPr>
          <w:sz w:val="28"/>
          <w:szCs w:val="28"/>
        </w:rPr>
        <w:t xml:space="preserve">, </w:t>
      </w:r>
      <w:r w:rsidR="005724E5">
        <w:rPr>
          <w:b/>
          <w:sz w:val="28"/>
          <w:szCs w:val="28"/>
        </w:rPr>
        <w:t>c</w:t>
      </w:r>
      <w:r w:rsidRPr="00570088">
        <w:rPr>
          <w:b/>
          <w:sz w:val="28"/>
          <w:szCs w:val="28"/>
        </w:rPr>
        <w:t>hủ đề:</w:t>
      </w:r>
      <w:r>
        <w:rPr>
          <w:sz w:val="28"/>
          <w:szCs w:val="28"/>
        </w:rPr>
        <w:t xml:space="preserve"> “Gia đình - Cội nguồn yêu thương”.</w:t>
      </w:r>
    </w:p>
    <w:p w:rsidR="00D6074B" w:rsidRDefault="00D6074B" w:rsidP="00D6074B">
      <w:pPr>
        <w:spacing w:before="120" w:after="120"/>
        <w:ind w:firstLine="720"/>
        <w:jc w:val="both"/>
        <w:rPr>
          <w:sz w:val="28"/>
          <w:szCs w:val="28"/>
        </w:rPr>
      </w:pPr>
      <w:r>
        <w:rPr>
          <w:sz w:val="28"/>
          <w:szCs w:val="28"/>
        </w:rPr>
        <w:t xml:space="preserve">Thông qua những khoảnh khắc đáng nhớ (hình ảnh, video), thí sinh kể lại câu chuyện của gia đình mình và gửi gắm vào đó ít nhất 01 thông điệp tích cực </w:t>
      </w:r>
      <w:r w:rsidR="005724E5">
        <w:rPr>
          <w:sz w:val="28"/>
          <w:szCs w:val="28"/>
        </w:rPr>
        <w:t xml:space="preserve">lan </w:t>
      </w:r>
      <w:r w:rsidR="005724E5">
        <w:rPr>
          <w:sz w:val="28"/>
          <w:szCs w:val="28"/>
        </w:rPr>
        <w:lastRenderedPageBreak/>
        <w:t>tỏa trong</w:t>
      </w:r>
      <w:r>
        <w:rPr>
          <w:sz w:val="28"/>
          <w:szCs w:val="28"/>
        </w:rPr>
        <w:t xml:space="preserve"> cộng đồng, xã hội về những giá trị văn hoá tốt đẹp của gia đình như </w:t>
      </w:r>
      <w:r w:rsidRPr="00855D77">
        <w:rPr>
          <w:sz w:val="28"/>
          <w:szCs w:val="28"/>
        </w:rPr>
        <w:t>tình yêu thương, thủy chung, hiếu nghĩa, đức hy sinh, sự sẻ chia, mìn</w:t>
      </w:r>
      <w:r>
        <w:rPr>
          <w:sz w:val="28"/>
          <w:szCs w:val="28"/>
        </w:rPr>
        <w:t>h vì mọi người - mọi người vì mì</w:t>
      </w:r>
      <w:r w:rsidRPr="00855D77">
        <w:rPr>
          <w:sz w:val="28"/>
          <w:szCs w:val="28"/>
        </w:rPr>
        <w:t>nh</w:t>
      </w:r>
      <w:r>
        <w:rPr>
          <w:sz w:val="28"/>
          <w:szCs w:val="28"/>
        </w:rPr>
        <w:t xml:space="preserve">... Câu chuyện chia sẻ tối đa 1.000 từ, với </w:t>
      </w:r>
      <w:r w:rsidR="00516C59">
        <w:rPr>
          <w:sz w:val="28"/>
          <w:szCs w:val="28"/>
        </w:rPr>
        <w:t>2</w:t>
      </w:r>
      <w:r>
        <w:rPr>
          <w:sz w:val="28"/>
          <w:szCs w:val="28"/>
        </w:rPr>
        <w:t>-</w:t>
      </w:r>
      <w:r w:rsidR="00516C59">
        <w:rPr>
          <w:sz w:val="28"/>
          <w:szCs w:val="28"/>
        </w:rPr>
        <w:t xml:space="preserve">4 </w:t>
      </w:r>
      <w:r>
        <w:rPr>
          <w:sz w:val="28"/>
          <w:szCs w:val="28"/>
        </w:rPr>
        <w:t>hình ảnh, nếu là video có độ dài tối đa 5 phút.</w:t>
      </w:r>
    </w:p>
    <w:p w:rsidR="00D6074B" w:rsidRPr="00AE6078" w:rsidRDefault="00D6074B" w:rsidP="00AE6078">
      <w:pPr>
        <w:spacing w:before="120" w:after="120"/>
        <w:ind w:firstLine="720"/>
        <w:jc w:val="both"/>
        <w:rPr>
          <w:sz w:val="28"/>
          <w:szCs w:val="28"/>
        </w:rPr>
      </w:pPr>
      <w:r>
        <w:rPr>
          <w:sz w:val="28"/>
          <w:szCs w:val="28"/>
        </w:rPr>
        <w:t xml:space="preserve">- Ảnh/video có nội dung, bố cục, màu sắc, ý tưởng sáng tạo theo nội dung câu chuyện </w:t>
      </w:r>
      <w:r w:rsidR="00AE6078">
        <w:rPr>
          <w:sz w:val="28"/>
          <w:szCs w:val="28"/>
        </w:rPr>
        <w:t xml:space="preserve">chia sẻ </w:t>
      </w:r>
      <w:r>
        <w:rPr>
          <w:sz w:val="28"/>
          <w:szCs w:val="28"/>
        </w:rPr>
        <w:t>và</w:t>
      </w:r>
      <w:r w:rsidR="00AE6078">
        <w:rPr>
          <w:sz w:val="28"/>
          <w:szCs w:val="28"/>
        </w:rPr>
        <w:t xml:space="preserve"> phù hợp</w:t>
      </w:r>
      <w:r>
        <w:rPr>
          <w:sz w:val="28"/>
          <w:szCs w:val="28"/>
        </w:rPr>
        <w:t xml:space="preserve"> chủ đề cuộc thi, có trích dẫn minh hoạ ở từng bức ảnh cụ thể.</w:t>
      </w:r>
    </w:p>
    <w:p w:rsidR="003C0135" w:rsidRDefault="0029303C" w:rsidP="003C0135">
      <w:pPr>
        <w:spacing w:before="120" w:after="120"/>
        <w:ind w:firstLine="720"/>
        <w:jc w:val="both"/>
        <w:rPr>
          <w:b/>
          <w:sz w:val="28"/>
          <w:szCs w:val="28"/>
        </w:rPr>
      </w:pPr>
      <w:r>
        <w:rPr>
          <w:b/>
          <w:sz w:val="28"/>
          <w:szCs w:val="28"/>
        </w:rPr>
        <w:t>2</w:t>
      </w:r>
      <w:r w:rsidR="003C0135" w:rsidRPr="00FF63CE">
        <w:rPr>
          <w:b/>
          <w:sz w:val="28"/>
          <w:szCs w:val="28"/>
        </w:rPr>
        <w:t xml:space="preserve">. </w:t>
      </w:r>
      <w:r w:rsidR="003C0135">
        <w:rPr>
          <w:b/>
          <w:sz w:val="28"/>
          <w:szCs w:val="28"/>
        </w:rPr>
        <w:t>Hình thức</w:t>
      </w:r>
    </w:p>
    <w:p w:rsidR="00D6074B" w:rsidRDefault="00D6074B" w:rsidP="00D6074B">
      <w:pPr>
        <w:spacing w:before="120" w:after="120"/>
        <w:ind w:firstLine="720"/>
        <w:jc w:val="both"/>
        <w:rPr>
          <w:sz w:val="28"/>
          <w:szCs w:val="28"/>
        </w:rPr>
      </w:pPr>
      <w:r>
        <w:rPr>
          <w:sz w:val="28"/>
          <w:szCs w:val="28"/>
        </w:rPr>
        <w:t xml:space="preserve">- Cuộc thi được tổ chức online thông qua mạng xã hội facebook. Thí sinh tham gia dự thi gửi bài viết kèm theo các hình ảnh/video liên quan về địa chỉ email </w:t>
      </w:r>
      <w:hyperlink r:id="rId9" w:history="1">
        <w:r w:rsidRPr="00527ACE">
          <w:rPr>
            <w:rStyle w:val="Hyperlink"/>
            <w:color w:val="auto"/>
            <w:sz w:val="28"/>
            <w:szCs w:val="28"/>
            <w:u w:val="none"/>
          </w:rPr>
          <w:t>kechuyengiadinhquaanh@gmail.com</w:t>
        </w:r>
      </w:hyperlink>
      <w:r w:rsidRPr="00527ACE">
        <w:rPr>
          <w:sz w:val="28"/>
          <w:szCs w:val="28"/>
        </w:rPr>
        <w:t>;</w:t>
      </w:r>
      <w:r>
        <w:rPr>
          <w:sz w:val="28"/>
          <w:szCs w:val="28"/>
        </w:rPr>
        <w:t xml:space="preserve"> cung cấp địa chỉ và số điện thoại liên lệ.</w:t>
      </w:r>
    </w:p>
    <w:p w:rsidR="00D6074B" w:rsidRPr="007767E4" w:rsidRDefault="00D6074B" w:rsidP="00D6074B">
      <w:pPr>
        <w:spacing w:before="120" w:after="120"/>
        <w:ind w:firstLine="720"/>
        <w:jc w:val="both"/>
        <w:rPr>
          <w:sz w:val="28"/>
          <w:szCs w:val="28"/>
        </w:rPr>
      </w:pPr>
      <w:r>
        <w:rPr>
          <w:sz w:val="28"/>
          <w:szCs w:val="28"/>
        </w:rPr>
        <w:t>- Các câu chuyện của thí sinh (kèm theo hình ảnh hoặc video) sẽ được Ban Giám khảo Cuộc thi sơ loại, chọn lọc 30 bài dự thi hợp lệ, chất lượng, hiệu quả tuyên truyền cao để đăng tải trên fanpage Hội Phụ nữ Tây Ninh 70 (</w:t>
      </w:r>
      <w:r w:rsidRPr="00855D77">
        <w:rPr>
          <w:sz w:val="28"/>
          <w:szCs w:val="28"/>
        </w:rPr>
        <w:t>https://www.facebook.com/profile.php?id=100072274665640</w:t>
      </w:r>
      <w:r>
        <w:rPr>
          <w:sz w:val="28"/>
          <w:szCs w:val="28"/>
        </w:rPr>
        <w:t>) trong thời gian quy định. Thí sinh được phép mời gọi tương tác, chia sẻ bài dự thi.</w:t>
      </w:r>
    </w:p>
    <w:p w:rsidR="003C0135" w:rsidRDefault="003C0135" w:rsidP="003C0135">
      <w:pPr>
        <w:spacing w:before="120" w:after="120"/>
        <w:ind w:firstLine="720"/>
        <w:jc w:val="both"/>
        <w:rPr>
          <w:sz w:val="28"/>
          <w:szCs w:val="28"/>
        </w:rPr>
      </w:pPr>
      <w:r>
        <w:rPr>
          <w:sz w:val="28"/>
          <w:szCs w:val="28"/>
        </w:rPr>
        <w:t>- Cách thức tính điểm: thang điểm chuẩn 100 điểm, bao gồm 2 phần:</w:t>
      </w:r>
    </w:p>
    <w:p w:rsidR="000D3FFA" w:rsidRDefault="00D6074B" w:rsidP="000D3FFA">
      <w:pPr>
        <w:spacing w:before="120" w:after="120"/>
        <w:ind w:firstLine="720"/>
        <w:jc w:val="both"/>
        <w:rPr>
          <w:sz w:val="28"/>
          <w:szCs w:val="28"/>
        </w:rPr>
      </w:pPr>
      <w:r>
        <w:rPr>
          <w:sz w:val="28"/>
          <w:szCs w:val="28"/>
        </w:rPr>
        <w:t xml:space="preserve">+ Phần 1 (chiếm </w:t>
      </w:r>
      <w:r w:rsidR="00AE6078" w:rsidRPr="00FF3841">
        <w:rPr>
          <w:sz w:val="28"/>
          <w:szCs w:val="28"/>
        </w:rPr>
        <w:t>3</w:t>
      </w:r>
      <w:r w:rsidRPr="00FF3841">
        <w:rPr>
          <w:sz w:val="28"/>
          <w:szCs w:val="28"/>
        </w:rPr>
        <w:t>0%</w:t>
      </w:r>
      <w:r>
        <w:rPr>
          <w:sz w:val="28"/>
          <w:szCs w:val="28"/>
        </w:rPr>
        <w:t xml:space="preserve"> số điểm): Dựa vào số lượt chia sẻ (share) </w:t>
      </w:r>
      <w:r w:rsidR="004E6E6A">
        <w:rPr>
          <w:sz w:val="28"/>
          <w:szCs w:val="28"/>
        </w:rPr>
        <w:t xml:space="preserve">công khai hình ảnh bài dự thi </w:t>
      </w:r>
      <w:r>
        <w:rPr>
          <w:sz w:val="28"/>
          <w:szCs w:val="28"/>
        </w:rPr>
        <w:t xml:space="preserve">trên </w:t>
      </w:r>
      <w:r w:rsidR="00F07D6F">
        <w:rPr>
          <w:sz w:val="28"/>
          <w:szCs w:val="28"/>
        </w:rPr>
        <w:t>f</w:t>
      </w:r>
      <w:r w:rsidR="00C94663">
        <w:rPr>
          <w:sz w:val="28"/>
          <w:szCs w:val="28"/>
        </w:rPr>
        <w:t>anpage</w:t>
      </w:r>
      <w:r w:rsidR="004E6E6A" w:rsidRPr="004E6E6A">
        <w:rPr>
          <w:sz w:val="28"/>
          <w:szCs w:val="28"/>
        </w:rPr>
        <w:t xml:space="preserve"> </w:t>
      </w:r>
      <w:r w:rsidR="004E6E6A">
        <w:rPr>
          <w:sz w:val="28"/>
          <w:szCs w:val="28"/>
        </w:rPr>
        <w:t>Hội Phụ nữ Tây Ninh 70</w:t>
      </w:r>
      <w:r>
        <w:rPr>
          <w:sz w:val="28"/>
          <w:szCs w:val="28"/>
        </w:rPr>
        <w:t>,</w:t>
      </w:r>
      <w:r w:rsidRPr="00450AB6">
        <w:rPr>
          <w:sz w:val="28"/>
          <w:szCs w:val="28"/>
        </w:rPr>
        <w:t xml:space="preserve"> </w:t>
      </w:r>
      <w:r>
        <w:rPr>
          <w:sz w:val="28"/>
          <w:szCs w:val="28"/>
        </w:rPr>
        <w:t xml:space="preserve">mỗi tài khoản chia sẻ chỉ tính 1 lần. Bài dự thi có số lượt chia sẻ cao nhất được tính </w:t>
      </w:r>
      <w:r w:rsidR="00620230">
        <w:rPr>
          <w:sz w:val="28"/>
          <w:szCs w:val="28"/>
        </w:rPr>
        <w:t>3</w:t>
      </w:r>
      <w:r>
        <w:rPr>
          <w:sz w:val="28"/>
          <w:szCs w:val="28"/>
        </w:rPr>
        <w:t xml:space="preserve">0 điểm, số điểm các bài dự thi còn lại sẽ giảm dần tương ứng với </w:t>
      </w:r>
      <w:r w:rsidR="00914ADB">
        <w:rPr>
          <w:sz w:val="28"/>
          <w:szCs w:val="28"/>
        </w:rPr>
        <w:t>thứ tự</w:t>
      </w:r>
      <w:r w:rsidR="00554B2E">
        <w:rPr>
          <w:sz w:val="28"/>
          <w:szCs w:val="28"/>
        </w:rPr>
        <w:t xml:space="preserve"> xếp hạng</w:t>
      </w:r>
      <w:r w:rsidR="000D3FFA">
        <w:rPr>
          <w:sz w:val="28"/>
          <w:szCs w:val="28"/>
        </w:rPr>
        <w:t xml:space="preserve"> số lượt chia sẻ.</w:t>
      </w:r>
    </w:p>
    <w:p w:rsidR="004E6E6A" w:rsidRDefault="004E6E6A" w:rsidP="000D3FFA">
      <w:pPr>
        <w:spacing w:before="120" w:after="120"/>
        <w:ind w:firstLine="720"/>
        <w:jc w:val="both"/>
        <w:rPr>
          <w:sz w:val="28"/>
          <w:szCs w:val="28"/>
        </w:rPr>
      </w:pPr>
      <w:r>
        <w:rPr>
          <w:b/>
          <w:sz w:val="28"/>
          <w:szCs w:val="28"/>
        </w:rPr>
        <w:t xml:space="preserve">* </w:t>
      </w:r>
      <w:r w:rsidRPr="004E6E6A">
        <w:rPr>
          <w:b/>
          <w:sz w:val="28"/>
          <w:szCs w:val="28"/>
        </w:rPr>
        <w:t>Lưu ý:</w:t>
      </w:r>
      <w:r w:rsidRPr="004E6E6A">
        <w:rPr>
          <w:sz w:val="28"/>
          <w:szCs w:val="28"/>
        </w:rPr>
        <w:t xml:space="preserve"> Các trường hợp không được tính điểm: Cá nhân thực hiện lượt </w:t>
      </w:r>
      <w:r>
        <w:rPr>
          <w:sz w:val="28"/>
          <w:szCs w:val="28"/>
        </w:rPr>
        <w:t>chia sẻ (</w:t>
      </w:r>
      <w:r w:rsidRPr="004E6E6A">
        <w:rPr>
          <w:sz w:val="28"/>
          <w:szCs w:val="28"/>
        </w:rPr>
        <w:t>share</w:t>
      </w:r>
      <w:r>
        <w:rPr>
          <w:sz w:val="28"/>
          <w:szCs w:val="28"/>
        </w:rPr>
        <w:t>)</w:t>
      </w:r>
      <w:r w:rsidRPr="004E6E6A">
        <w:rPr>
          <w:sz w:val="28"/>
          <w:szCs w:val="28"/>
        </w:rPr>
        <w:t xml:space="preserve"> không hiển thị công khai; sử dụng các công cụ tăng lượt </w:t>
      </w:r>
      <w:r>
        <w:rPr>
          <w:sz w:val="28"/>
          <w:szCs w:val="28"/>
        </w:rPr>
        <w:t>chia sẻ</w:t>
      </w:r>
      <w:r w:rsidRPr="004E6E6A">
        <w:rPr>
          <w:sz w:val="28"/>
          <w:szCs w:val="28"/>
        </w:rPr>
        <w:t xml:space="preserve"> ảo. </w:t>
      </w:r>
    </w:p>
    <w:p w:rsidR="003C0135" w:rsidRDefault="003C0135" w:rsidP="00634C01">
      <w:pPr>
        <w:spacing w:before="120" w:after="120"/>
        <w:ind w:firstLine="720"/>
        <w:jc w:val="both"/>
        <w:rPr>
          <w:i/>
          <w:sz w:val="28"/>
          <w:szCs w:val="28"/>
        </w:rPr>
      </w:pPr>
      <w:r>
        <w:rPr>
          <w:sz w:val="28"/>
          <w:szCs w:val="28"/>
        </w:rPr>
        <w:t xml:space="preserve">+ </w:t>
      </w:r>
      <w:r w:rsidR="00153C00">
        <w:rPr>
          <w:sz w:val="28"/>
          <w:szCs w:val="28"/>
        </w:rPr>
        <w:t xml:space="preserve">Phần 2 (chiếm </w:t>
      </w:r>
      <w:r w:rsidR="00C02D4A" w:rsidRPr="00FF3841">
        <w:rPr>
          <w:sz w:val="28"/>
          <w:szCs w:val="28"/>
        </w:rPr>
        <w:t>7</w:t>
      </w:r>
      <w:r w:rsidR="00153C00" w:rsidRPr="00FF3841">
        <w:rPr>
          <w:sz w:val="28"/>
          <w:szCs w:val="28"/>
        </w:rPr>
        <w:t>0%</w:t>
      </w:r>
      <w:r w:rsidR="00153C00">
        <w:rPr>
          <w:sz w:val="28"/>
          <w:szCs w:val="28"/>
        </w:rPr>
        <w:t xml:space="preserve"> số điểm): Do Ban Giám khảo cuộc thi chấm dựa trên các tiêu chí cụ thể như nội dung câu chuyện, thông điệp truyền tải, chất lượng hình ảnh/video...</w:t>
      </w:r>
    </w:p>
    <w:p w:rsidR="00634C01" w:rsidRDefault="00634C01" w:rsidP="00634C01">
      <w:pPr>
        <w:spacing w:before="120" w:after="120"/>
        <w:ind w:firstLine="720"/>
        <w:jc w:val="both"/>
        <w:rPr>
          <w:sz w:val="28"/>
          <w:szCs w:val="28"/>
        </w:rPr>
      </w:pPr>
      <w:r>
        <w:rPr>
          <w:sz w:val="28"/>
          <w:szCs w:val="28"/>
        </w:rPr>
        <w:t xml:space="preserve">Kết quả điểm của </w:t>
      </w:r>
      <w:r w:rsidR="005B1DCD">
        <w:rPr>
          <w:sz w:val="28"/>
          <w:szCs w:val="28"/>
        </w:rPr>
        <w:t>bài thi</w:t>
      </w:r>
      <w:r>
        <w:rPr>
          <w:sz w:val="28"/>
          <w:szCs w:val="28"/>
        </w:rPr>
        <w:t xml:space="preserve"> sẽ là điểm </w:t>
      </w:r>
      <w:r w:rsidR="005B1DCD">
        <w:rPr>
          <w:sz w:val="28"/>
          <w:szCs w:val="28"/>
        </w:rPr>
        <w:t xml:space="preserve">trung bình </w:t>
      </w:r>
      <w:r>
        <w:rPr>
          <w:sz w:val="28"/>
          <w:szCs w:val="28"/>
        </w:rPr>
        <w:t>phần 1 + phần 2.</w:t>
      </w:r>
    </w:p>
    <w:p w:rsidR="00B37116" w:rsidRPr="00CE60BD" w:rsidRDefault="00B37116" w:rsidP="00B37116">
      <w:pPr>
        <w:spacing w:before="120" w:after="120"/>
        <w:ind w:firstLine="720"/>
        <w:jc w:val="both"/>
        <w:rPr>
          <w:b/>
          <w:sz w:val="28"/>
          <w:szCs w:val="28"/>
        </w:rPr>
      </w:pPr>
      <w:r>
        <w:rPr>
          <w:b/>
          <w:sz w:val="28"/>
          <w:szCs w:val="28"/>
        </w:rPr>
        <w:t>III. C</w:t>
      </w:r>
      <w:r w:rsidRPr="00CE60BD">
        <w:rPr>
          <w:b/>
          <w:sz w:val="28"/>
          <w:szCs w:val="28"/>
        </w:rPr>
        <w:t>ơ cấu giải thưởng</w:t>
      </w:r>
    </w:p>
    <w:p w:rsidR="00B37116" w:rsidRDefault="00B37116" w:rsidP="00B37116">
      <w:pPr>
        <w:spacing w:before="120" w:after="120"/>
        <w:ind w:firstLine="720"/>
        <w:jc w:val="both"/>
        <w:rPr>
          <w:sz w:val="28"/>
          <w:szCs w:val="28"/>
        </w:rPr>
      </w:pPr>
      <w:r>
        <w:rPr>
          <w:sz w:val="28"/>
          <w:szCs w:val="28"/>
        </w:rPr>
        <w:t>- 01 giải Nhất.</w:t>
      </w:r>
    </w:p>
    <w:p w:rsidR="00B37116" w:rsidRPr="00201DA7" w:rsidRDefault="00B37116" w:rsidP="00B37116">
      <w:pPr>
        <w:spacing w:before="120" w:after="120"/>
        <w:ind w:firstLine="720"/>
        <w:jc w:val="both"/>
        <w:rPr>
          <w:sz w:val="28"/>
          <w:szCs w:val="28"/>
        </w:rPr>
      </w:pPr>
      <w:r>
        <w:rPr>
          <w:sz w:val="28"/>
          <w:szCs w:val="28"/>
        </w:rPr>
        <w:t>- 02 giải Nhì.</w:t>
      </w:r>
    </w:p>
    <w:p w:rsidR="00B37116" w:rsidRPr="00201DA7" w:rsidRDefault="00B37116" w:rsidP="00B37116">
      <w:pPr>
        <w:spacing w:before="120" w:after="120"/>
        <w:ind w:firstLine="720"/>
        <w:jc w:val="both"/>
        <w:rPr>
          <w:sz w:val="28"/>
          <w:szCs w:val="28"/>
        </w:rPr>
      </w:pPr>
      <w:r>
        <w:rPr>
          <w:sz w:val="28"/>
          <w:szCs w:val="28"/>
        </w:rPr>
        <w:t>- 03 giải Ba.</w:t>
      </w:r>
    </w:p>
    <w:p w:rsidR="00B37116" w:rsidRPr="00633A6F" w:rsidRDefault="00B37116" w:rsidP="00B37116">
      <w:pPr>
        <w:spacing w:before="120" w:after="120"/>
        <w:ind w:firstLine="720"/>
        <w:jc w:val="both"/>
        <w:rPr>
          <w:sz w:val="28"/>
          <w:szCs w:val="28"/>
        </w:rPr>
      </w:pPr>
      <w:r>
        <w:rPr>
          <w:sz w:val="28"/>
          <w:szCs w:val="28"/>
        </w:rPr>
        <w:t xml:space="preserve">- </w:t>
      </w:r>
      <w:r w:rsidRPr="00633A6F">
        <w:rPr>
          <w:sz w:val="28"/>
          <w:szCs w:val="28"/>
        </w:rPr>
        <w:t>10 giải Khuyến khích.</w:t>
      </w:r>
    </w:p>
    <w:p w:rsidR="00B37116" w:rsidRDefault="00B37116" w:rsidP="005B1DCD">
      <w:pPr>
        <w:spacing w:before="120" w:after="120"/>
        <w:ind w:firstLine="720"/>
        <w:jc w:val="both"/>
        <w:rPr>
          <w:sz w:val="28"/>
          <w:szCs w:val="28"/>
        </w:rPr>
      </w:pPr>
      <w:r w:rsidRPr="00633A6F">
        <w:rPr>
          <w:sz w:val="28"/>
          <w:szCs w:val="28"/>
        </w:rPr>
        <w:t xml:space="preserve">- 02 giải Phụ </w:t>
      </w:r>
      <w:r w:rsidR="005B1DCD">
        <w:rPr>
          <w:sz w:val="28"/>
          <w:szCs w:val="28"/>
        </w:rPr>
        <w:t>(do Ban Giám khảo chọn): Câu chuyện chia sẻ/hình ảnh ấn tượng nhất; đơn vị có nhiều bài dự thi nhất qua vòng sơ loại.</w:t>
      </w:r>
    </w:p>
    <w:p w:rsidR="00FC4681" w:rsidRDefault="00FC4681" w:rsidP="003C0135">
      <w:pPr>
        <w:spacing w:before="120" w:after="120"/>
        <w:ind w:firstLine="720"/>
        <w:jc w:val="both"/>
        <w:rPr>
          <w:b/>
          <w:i/>
          <w:sz w:val="28"/>
          <w:szCs w:val="28"/>
        </w:rPr>
      </w:pPr>
      <w:r w:rsidRPr="00DC4A5A">
        <w:rPr>
          <w:b/>
          <w:i/>
          <w:sz w:val="28"/>
          <w:szCs w:val="28"/>
        </w:rPr>
        <w:t>* Lưu ý:</w:t>
      </w:r>
    </w:p>
    <w:p w:rsidR="003C0135" w:rsidRDefault="00FC4681" w:rsidP="003C0135">
      <w:pPr>
        <w:spacing w:before="120" w:after="120"/>
        <w:ind w:firstLine="720"/>
        <w:jc w:val="both"/>
        <w:rPr>
          <w:sz w:val="28"/>
          <w:szCs w:val="28"/>
        </w:rPr>
      </w:pPr>
      <w:r>
        <w:rPr>
          <w:b/>
          <w:sz w:val="28"/>
          <w:szCs w:val="28"/>
        </w:rPr>
        <w:t xml:space="preserve">- </w:t>
      </w:r>
      <w:r w:rsidRPr="00FC4681">
        <w:rPr>
          <w:sz w:val="28"/>
          <w:szCs w:val="28"/>
        </w:rPr>
        <w:t>Ban Tổ chức</w:t>
      </w:r>
      <w:r>
        <w:rPr>
          <w:b/>
          <w:sz w:val="28"/>
          <w:szCs w:val="28"/>
        </w:rPr>
        <w:t xml:space="preserve"> </w:t>
      </w:r>
      <w:r w:rsidRPr="00FC4681">
        <w:rPr>
          <w:sz w:val="28"/>
          <w:szCs w:val="28"/>
        </w:rPr>
        <w:t>được to</w:t>
      </w:r>
      <w:r>
        <w:rPr>
          <w:sz w:val="28"/>
          <w:szCs w:val="28"/>
        </w:rPr>
        <w:t>àn quyền sử dụng hình ảnh, nội dung bài thi của các thí sinh để phục vụ công tác tuyên truyền tr</w:t>
      </w:r>
      <w:bookmarkStart w:id="0" w:name="_GoBack"/>
      <w:bookmarkEnd w:id="0"/>
      <w:r>
        <w:rPr>
          <w:sz w:val="28"/>
          <w:szCs w:val="28"/>
        </w:rPr>
        <w:t xml:space="preserve">ên các kênh truyền thông của Hội và không chịu trách nhiệm về tranh chấp bản quyền </w:t>
      </w:r>
      <w:r w:rsidR="009E12E8">
        <w:rPr>
          <w:sz w:val="28"/>
          <w:szCs w:val="28"/>
        </w:rPr>
        <w:t>tác giả, tác phẩm</w:t>
      </w:r>
      <w:r>
        <w:rPr>
          <w:sz w:val="28"/>
          <w:szCs w:val="28"/>
        </w:rPr>
        <w:t>.</w:t>
      </w:r>
    </w:p>
    <w:p w:rsidR="004C05D4" w:rsidRDefault="004C05D4" w:rsidP="004C05D4">
      <w:pPr>
        <w:spacing w:before="120" w:after="120"/>
        <w:ind w:firstLine="720"/>
        <w:jc w:val="both"/>
        <w:rPr>
          <w:sz w:val="28"/>
          <w:szCs w:val="28"/>
        </w:rPr>
      </w:pPr>
      <w:r w:rsidRPr="005F787A">
        <w:rPr>
          <w:sz w:val="28"/>
          <w:szCs w:val="28"/>
        </w:rPr>
        <w:lastRenderedPageBreak/>
        <w:t xml:space="preserve">- Thí sinh được phép mời bạn bè </w:t>
      </w:r>
      <w:r w:rsidR="0074004C" w:rsidRPr="005F787A">
        <w:rPr>
          <w:sz w:val="28"/>
          <w:szCs w:val="28"/>
        </w:rPr>
        <w:t>tương tác</w:t>
      </w:r>
      <w:r w:rsidR="009E12E8">
        <w:rPr>
          <w:sz w:val="28"/>
          <w:szCs w:val="28"/>
        </w:rPr>
        <w:t>, chia sẻ bài dự thi</w:t>
      </w:r>
      <w:r w:rsidRPr="005F787A">
        <w:rPr>
          <w:sz w:val="28"/>
          <w:szCs w:val="28"/>
        </w:rPr>
        <w:t xml:space="preserve">; trường hợp gian lận </w:t>
      </w:r>
      <w:r w:rsidR="009E12E8">
        <w:rPr>
          <w:sz w:val="28"/>
          <w:szCs w:val="28"/>
        </w:rPr>
        <w:t xml:space="preserve">trong </w:t>
      </w:r>
      <w:r w:rsidR="00813726">
        <w:rPr>
          <w:sz w:val="28"/>
          <w:szCs w:val="28"/>
        </w:rPr>
        <w:t>tương tác</w:t>
      </w:r>
      <w:r w:rsidR="009E12E8">
        <w:rPr>
          <w:sz w:val="28"/>
          <w:szCs w:val="28"/>
        </w:rPr>
        <w:t>, chia sẻ</w:t>
      </w:r>
      <w:r w:rsidR="00813726">
        <w:rPr>
          <w:sz w:val="28"/>
          <w:szCs w:val="28"/>
        </w:rPr>
        <w:t xml:space="preserve"> </w:t>
      </w:r>
      <w:r w:rsidR="009E12E8">
        <w:rPr>
          <w:sz w:val="28"/>
          <w:szCs w:val="28"/>
        </w:rPr>
        <w:t>sẽ</w:t>
      </w:r>
      <w:r w:rsidR="00813726" w:rsidRPr="00813726">
        <w:rPr>
          <w:sz w:val="28"/>
          <w:szCs w:val="28"/>
        </w:rPr>
        <w:t xml:space="preserve"> </w:t>
      </w:r>
      <w:r w:rsidR="00813726" w:rsidRPr="005F787A">
        <w:rPr>
          <w:sz w:val="28"/>
          <w:szCs w:val="28"/>
        </w:rPr>
        <w:t xml:space="preserve">không </w:t>
      </w:r>
      <w:r w:rsidR="009E12E8">
        <w:rPr>
          <w:sz w:val="28"/>
          <w:szCs w:val="28"/>
        </w:rPr>
        <w:t xml:space="preserve">được </w:t>
      </w:r>
      <w:r w:rsidR="00813726" w:rsidRPr="005F787A">
        <w:rPr>
          <w:sz w:val="28"/>
          <w:szCs w:val="28"/>
        </w:rPr>
        <w:t>công nhận kết quả</w:t>
      </w:r>
      <w:r w:rsidR="0074004C" w:rsidRPr="005F787A">
        <w:rPr>
          <w:sz w:val="28"/>
          <w:szCs w:val="28"/>
        </w:rPr>
        <w:t>.</w:t>
      </w:r>
    </w:p>
    <w:p w:rsidR="00037E42" w:rsidRDefault="00037E42" w:rsidP="00037E42">
      <w:pPr>
        <w:spacing w:before="120" w:after="120"/>
        <w:ind w:firstLine="720"/>
        <w:jc w:val="both"/>
        <w:rPr>
          <w:sz w:val="28"/>
          <w:szCs w:val="28"/>
        </w:rPr>
      </w:pPr>
      <w:r w:rsidRPr="005F787A">
        <w:rPr>
          <w:sz w:val="28"/>
          <w:szCs w:val="28"/>
        </w:rPr>
        <w:t xml:space="preserve">- Thành viên Ban Tổ chức, Ban Giám khảo, Thư ký </w:t>
      </w:r>
      <w:r w:rsidR="0003091B" w:rsidRPr="005F787A">
        <w:rPr>
          <w:sz w:val="28"/>
          <w:szCs w:val="28"/>
        </w:rPr>
        <w:t xml:space="preserve">không </w:t>
      </w:r>
      <w:r w:rsidRPr="005F787A">
        <w:rPr>
          <w:sz w:val="28"/>
          <w:szCs w:val="28"/>
        </w:rPr>
        <w:t xml:space="preserve">được </w:t>
      </w:r>
      <w:r w:rsidR="0003091B" w:rsidRPr="005F787A">
        <w:rPr>
          <w:sz w:val="28"/>
          <w:szCs w:val="28"/>
        </w:rPr>
        <w:t xml:space="preserve">phép </w:t>
      </w:r>
      <w:r w:rsidRPr="005F787A">
        <w:rPr>
          <w:sz w:val="28"/>
          <w:szCs w:val="28"/>
        </w:rPr>
        <w:t>tham gia cuộc thi.</w:t>
      </w:r>
    </w:p>
    <w:p w:rsidR="00115A09" w:rsidRPr="005F787A" w:rsidRDefault="00115A09" w:rsidP="00037E42">
      <w:pPr>
        <w:spacing w:before="120" w:after="120"/>
        <w:ind w:firstLine="720"/>
        <w:jc w:val="both"/>
        <w:rPr>
          <w:sz w:val="28"/>
          <w:szCs w:val="28"/>
        </w:rPr>
      </w:pPr>
      <w:r>
        <w:rPr>
          <w:sz w:val="28"/>
          <w:szCs w:val="28"/>
        </w:rPr>
        <w:t>Thể lệ cuộc thi được thông báo rộng rãi trên trang thông tin điện</w:t>
      </w:r>
      <w:r w:rsidR="00527ACE">
        <w:rPr>
          <w:sz w:val="28"/>
          <w:szCs w:val="28"/>
        </w:rPr>
        <w:t xml:space="preserve"> t</w:t>
      </w:r>
      <w:r>
        <w:rPr>
          <w:sz w:val="28"/>
          <w:szCs w:val="28"/>
        </w:rPr>
        <w:t>ử của Hội LHPN tỉnh https://hoiphunu.tayninh,gov.vn</w:t>
      </w:r>
    </w:p>
    <w:sectPr w:rsidR="00115A09" w:rsidRPr="005F787A" w:rsidSect="00FF54F9">
      <w:headerReference w:type="default" r:id="rId10"/>
      <w:footerReference w:type="even" r:id="rId11"/>
      <w:footerReference w:type="default" r:id="rId12"/>
      <w:pgSz w:w="11909" w:h="16834" w:code="9"/>
      <w:pgMar w:top="1134" w:right="851" w:bottom="1134" w:left="1701" w:header="68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22" w:rsidRDefault="00F10A22">
      <w:r>
        <w:separator/>
      </w:r>
    </w:p>
  </w:endnote>
  <w:endnote w:type="continuationSeparator" w:id="0">
    <w:p w:rsidR="00F10A22" w:rsidRDefault="00F1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64607D" w:rsidP="0064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07D" w:rsidRDefault="0064607D" w:rsidP="00646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64607D" w:rsidP="006460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22" w:rsidRDefault="00F10A22">
      <w:r>
        <w:separator/>
      </w:r>
    </w:p>
  </w:footnote>
  <w:footnote w:type="continuationSeparator" w:id="0">
    <w:p w:rsidR="00F10A22" w:rsidRDefault="00F1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64607D">
    <w:pPr>
      <w:pStyle w:val="Header"/>
      <w:jc w:val="center"/>
    </w:pPr>
    <w:r>
      <w:fldChar w:fldCharType="begin"/>
    </w:r>
    <w:r>
      <w:instrText xml:space="preserve"> PAGE   \* MERGEFORMAT </w:instrText>
    </w:r>
    <w:r>
      <w:fldChar w:fldCharType="separate"/>
    </w:r>
    <w:r w:rsidR="00FF3841">
      <w:rPr>
        <w:noProof/>
      </w:rPr>
      <w:t>3</w:t>
    </w:r>
    <w:r>
      <w:rPr>
        <w:noProof/>
      </w:rPr>
      <w:fldChar w:fldCharType="end"/>
    </w:r>
  </w:p>
  <w:p w:rsidR="0064607D" w:rsidRPr="00376BF3" w:rsidRDefault="0064607D" w:rsidP="00646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2EE"/>
    <w:multiLevelType w:val="hybridMultilevel"/>
    <w:tmpl w:val="D47C3C7C"/>
    <w:lvl w:ilvl="0" w:tplc="21EE0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F0"/>
    <w:rsid w:val="0000023D"/>
    <w:rsid w:val="000016CA"/>
    <w:rsid w:val="00001A1A"/>
    <w:rsid w:val="000066E4"/>
    <w:rsid w:val="00006CF8"/>
    <w:rsid w:val="00007083"/>
    <w:rsid w:val="0001032B"/>
    <w:rsid w:val="000146D2"/>
    <w:rsid w:val="00017EB6"/>
    <w:rsid w:val="000203EA"/>
    <w:rsid w:val="00025995"/>
    <w:rsid w:val="000276E8"/>
    <w:rsid w:val="00027FB3"/>
    <w:rsid w:val="0003091B"/>
    <w:rsid w:val="00032BDE"/>
    <w:rsid w:val="00037E42"/>
    <w:rsid w:val="00056173"/>
    <w:rsid w:val="00070921"/>
    <w:rsid w:val="00071442"/>
    <w:rsid w:val="00074F98"/>
    <w:rsid w:val="00075A6E"/>
    <w:rsid w:val="00082D1E"/>
    <w:rsid w:val="000844FF"/>
    <w:rsid w:val="00086226"/>
    <w:rsid w:val="00086544"/>
    <w:rsid w:val="00090223"/>
    <w:rsid w:val="0009048F"/>
    <w:rsid w:val="00092461"/>
    <w:rsid w:val="0009296B"/>
    <w:rsid w:val="00093C84"/>
    <w:rsid w:val="000979A9"/>
    <w:rsid w:val="000A31CC"/>
    <w:rsid w:val="000A508F"/>
    <w:rsid w:val="000A581E"/>
    <w:rsid w:val="000A78B8"/>
    <w:rsid w:val="000C489F"/>
    <w:rsid w:val="000D3FFA"/>
    <w:rsid w:val="000E18A1"/>
    <w:rsid w:val="000E4B76"/>
    <w:rsid w:val="000E528A"/>
    <w:rsid w:val="000E717D"/>
    <w:rsid w:val="000E7E2A"/>
    <w:rsid w:val="000F12EB"/>
    <w:rsid w:val="000F38D5"/>
    <w:rsid w:val="000F4025"/>
    <w:rsid w:val="000F484B"/>
    <w:rsid w:val="000F679E"/>
    <w:rsid w:val="000F766F"/>
    <w:rsid w:val="00100224"/>
    <w:rsid w:val="00106CFE"/>
    <w:rsid w:val="001100CB"/>
    <w:rsid w:val="00112075"/>
    <w:rsid w:val="00113803"/>
    <w:rsid w:val="0011439C"/>
    <w:rsid w:val="00115A09"/>
    <w:rsid w:val="001166A5"/>
    <w:rsid w:val="00117873"/>
    <w:rsid w:val="0013142B"/>
    <w:rsid w:val="0014001E"/>
    <w:rsid w:val="00140508"/>
    <w:rsid w:val="00143822"/>
    <w:rsid w:val="0014384B"/>
    <w:rsid w:val="00151C7E"/>
    <w:rsid w:val="00152D35"/>
    <w:rsid w:val="00153C00"/>
    <w:rsid w:val="001576EE"/>
    <w:rsid w:val="00160DC5"/>
    <w:rsid w:val="001613B6"/>
    <w:rsid w:val="00162256"/>
    <w:rsid w:val="001630CE"/>
    <w:rsid w:val="0016414F"/>
    <w:rsid w:val="00164E8B"/>
    <w:rsid w:val="00174BAD"/>
    <w:rsid w:val="00180A99"/>
    <w:rsid w:val="0018457C"/>
    <w:rsid w:val="00186D32"/>
    <w:rsid w:val="001963AA"/>
    <w:rsid w:val="001A07AC"/>
    <w:rsid w:val="001A18E5"/>
    <w:rsid w:val="001A2BE3"/>
    <w:rsid w:val="001A59EA"/>
    <w:rsid w:val="001B1BD0"/>
    <w:rsid w:val="001B4748"/>
    <w:rsid w:val="001B4F1C"/>
    <w:rsid w:val="001C099F"/>
    <w:rsid w:val="001C0D67"/>
    <w:rsid w:val="001C16C2"/>
    <w:rsid w:val="001C25D6"/>
    <w:rsid w:val="001C5905"/>
    <w:rsid w:val="001D40B9"/>
    <w:rsid w:val="001D6A00"/>
    <w:rsid w:val="001E1FAC"/>
    <w:rsid w:val="001F3757"/>
    <w:rsid w:val="001F7819"/>
    <w:rsid w:val="001F7F24"/>
    <w:rsid w:val="00200E71"/>
    <w:rsid w:val="00201DA7"/>
    <w:rsid w:val="00203AD6"/>
    <w:rsid w:val="00205EF5"/>
    <w:rsid w:val="00206B88"/>
    <w:rsid w:val="00207E8B"/>
    <w:rsid w:val="002166BD"/>
    <w:rsid w:val="002167FA"/>
    <w:rsid w:val="00221233"/>
    <w:rsid w:val="00227927"/>
    <w:rsid w:val="0023071D"/>
    <w:rsid w:val="00234ED6"/>
    <w:rsid w:val="00237D2D"/>
    <w:rsid w:val="0024515F"/>
    <w:rsid w:val="00246000"/>
    <w:rsid w:val="0024624C"/>
    <w:rsid w:val="00253FB8"/>
    <w:rsid w:val="00254E95"/>
    <w:rsid w:val="00256D7A"/>
    <w:rsid w:val="00257761"/>
    <w:rsid w:val="002611CB"/>
    <w:rsid w:val="00261A59"/>
    <w:rsid w:val="00263F99"/>
    <w:rsid w:val="00273397"/>
    <w:rsid w:val="0027496C"/>
    <w:rsid w:val="00275968"/>
    <w:rsid w:val="002775C2"/>
    <w:rsid w:val="00277A8B"/>
    <w:rsid w:val="002803BE"/>
    <w:rsid w:val="00287683"/>
    <w:rsid w:val="0029303C"/>
    <w:rsid w:val="002A1125"/>
    <w:rsid w:val="002A1EF5"/>
    <w:rsid w:val="002A6408"/>
    <w:rsid w:val="002A71C9"/>
    <w:rsid w:val="002A723D"/>
    <w:rsid w:val="002A7E8B"/>
    <w:rsid w:val="002B294B"/>
    <w:rsid w:val="002B30B9"/>
    <w:rsid w:val="002B7127"/>
    <w:rsid w:val="002B781B"/>
    <w:rsid w:val="002C1629"/>
    <w:rsid w:val="002C4D36"/>
    <w:rsid w:val="002C631F"/>
    <w:rsid w:val="002C6FB8"/>
    <w:rsid w:val="002D2616"/>
    <w:rsid w:val="002E37C0"/>
    <w:rsid w:val="002E408C"/>
    <w:rsid w:val="002E7931"/>
    <w:rsid w:val="002E7B4F"/>
    <w:rsid w:val="002E7BB6"/>
    <w:rsid w:val="002F0F2C"/>
    <w:rsid w:val="00301422"/>
    <w:rsid w:val="00303191"/>
    <w:rsid w:val="00306AFF"/>
    <w:rsid w:val="00310ED1"/>
    <w:rsid w:val="0031341B"/>
    <w:rsid w:val="00317D0E"/>
    <w:rsid w:val="00322671"/>
    <w:rsid w:val="00323594"/>
    <w:rsid w:val="0032642A"/>
    <w:rsid w:val="00331099"/>
    <w:rsid w:val="003319CB"/>
    <w:rsid w:val="0033397F"/>
    <w:rsid w:val="00334898"/>
    <w:rsid w:val="003356E4"/>
    <w:rsid w:val="0033605E"/>
    <w:rsid w:val="00340986"/>
    <w:rsid w:val="00341A2A"/>
    <w:rsid w:val="0034357F"/>
    <w:rsid w:val="00347B4B"/>
    <w:rsid w:val="00350FC6"/>
    <w:rsid w:val="00352BA5"/>
    <w:rsid w:val="00355453"/>
    <w:rsid w:val="00355DE7"/>
    <w:rsid w:val="00360F95"/>
    <w:rsid w:val="0036276E"/>
    <w:rsid w:val="00365095"/>
    <w:rsid w:val="00365BE6"/>
    <w:rsid w:val="00370166"/>
    <w:rsid w:val="00372EE3"/>
    <w:rsid w:val="003730F5"/>
    <w:rsid w:val="00373C6C"/>
    <w:rsid w:val="0037688B"/>
    <w:rsid w:val="00377520"/>
    <w:rsid w:val="00377D00"/>
    <w:rsid w:val="00385397"/>
    <w:rsid w:val="0038617D"/>
    <w:rsid w:val="003864F0"/>
    <w:rsid w:val="00395520"/>
    <w:rsid w:val="00395673"/>
    <w:rsid w:val="00395AB3"/>
    <w:rsid w:val="003A000D"/>
    <w:rsid w:val="003A59C3"/>
    <w:rsid w:val="003A7C4E"/>
    <w:rsid w:val="003B0707"/>
    <w:rsid w:val="003B3286"/>
    <w:rsid w:val="003B3308"/>
    <w:rsid w:val="003C0135"/>
    <w:rsid w:val="003C054C"/>
    <w:rsid w:val="003D2835"/>
    <w:rsid w:val="003D6FD0"/>
    <w:rsid w:val="003E1E2D"/>
    <w:rsid w:val="003E2535"/>
    <w:rsid w:val="003E2A1E"/>
    <w:rsid w:val="003E3D05"/>
    <w:rsid w:val="003F54CB"/>
    <w:rsid w:val="00401027"/>
    <w:rsid w:val="00401600"/>
    <w:rsid w:val="00401C71"/>
    <w:rsid w:val="00402261"/>
    <w:rsid w:val="00402C31"/>
    <w:rsid w:val="004041D7"/>
    <w:rsid w:val="0040708E"/>
    <w:rsid w:val="004133A2"/>
    <w:rsid w:val="00425275"/>
    <w:rsid w:val="00425568"/>
    <w:rsid w:val="00431F30"/>
    <w:rsid w:val="0043223A"/>
    <w:rsid w:val="00434811"/>
    <w:rsid w:val="0044024C"/>
    <w:rsid w:val="00442964"/>
    <w:rsid w:val="00443841"/>
    <w:rsid w:val="00445EC2"/>
    <w:rsid w:val="004508AD"/>
    <w:rsid w:val="00450AB6"/>
    <w:rsid w:val="00450AF8"/>
    <w:rsid w:val="004530D5"/>
    <w:rsid w:val="00455005"/>
    <w:rsid w:val="00456BE1"/>
    <w:rsid w:val="004633F3"/>
    <w:rsid w:val="00470A53"/>
    <w:rsid w:val="0047583E"/>
    <w:rsid w:val="004772BB"/>
    <w:rsid w:val="004914DA"/>
    <w:rsid w:val="004935FA"/>
    <w:rsid w:val="004937BA"/>
    <w:rsid w:val="004A0436"/>
    <w:rsid w:val="004A1D83"/>
    <w:rsid w:val="004A290B"/>
    <w:rsid w:val="004A358F"/>
    <w:rsid w:val="004A436A"/>
    <w:rsid w:val="004A4E96"/>
    <w:rsid w:val="004B32E0"/>
    <w:rsid w:val="004B416C"/>
    <w:rsid w:val="004B4229"/>
    <w:rsid w:val="004C059F"/>
    <w:rsid w:val="004C05D4"/>
    <w:rsid w:val="004C1563"/>
    <w:rsid w:val="004C4794"/>
    <w:rsid w:val="004C6E79"/>
    <w:rsid w:val="004C768E"/>
    <w:rsid w:val="004D1010"/>
    <w:rsid w:val="004D1F20"/>
    <w:rsid w:val="004D2251"/>
    <w:rsid w:val="004D7CC3"/>
    <w:rsid w:val="004E2E13"/>
    <w:rsid w:val="004E6E6A"/>
    <w:rsid w:val="004F2214"/>
    <w:rsid w:val="00506B1C"/>
    <w:rsid w:val="00510471"/>
    <w:rsid w:val="00510EF8"/>
    <w:rsid w:val="0051670A"/>
    <w:rsid w:val="00516C59"/>
    <w:rsid w:val="00517BED"/>
    <w:rsid w:val="0052773E"/>
    <w:rsid w:val="00527ACE"/>
    <w:rsid w:val="00527D9D"/>
    <w:rsid w:val="005310F2"/>
    <w:rsid w:val="00537AFC"/>
    <w:rsid w:val="00543798"/>
    <w:rsid w:val="00547134"/>
    <w:rsid w:val="00554B2E"/>
    <w:rsid w:val="00555D9C"/>
    <w:rsid w:val="005637A3"/>
    <w:rsid w:val="00565754"/>
    <w:rsid w:val="00566654"/>
    <w:rsid w:val="00571496"/>
    <w:rsid w:val="005722A1"/>
    <w:rsid w:val="005724E5"/>
    <w:rsid w:val="005743B4"/>
    <w:rsid w:val="00574C86"/>
    <w:rsid w:val="00576E2C"/>
    <w:rsid w:val="005902F9"/>
    <w:rsid w:val="00594192"/>
    <w:rsid w:val="00595714"/>
    <w:rsid w:val="005A2508"/>
    <w:rsid w:val="005A465A"/>
    <w:rsid w:val="005A59B8"/>
    <w:rsid w:val="005B1DCD"/>
    <w:rsid w:val="005B233F"/>
    <w:rsid w:val="005B2AA5"/>
    <w:rsid w:val="005B46A8"/>
    <w:rsid w:val="005B654F"/>
    <w:rsid w:val="005B740D"/>
    <w:rsid w:val="005C0EAD"/>
    <w:rsid w:val="005C0F3C"/>
    <w:rsid w:val="005C617B"/>
    <w:rsid w:val="005C675F"/>
    <w:rsid w:val="005C7B15"/>
    <w:rsid w:val="005D7775"/>
    <w:rsid w:val="005E17BB"/>
    <w:rsid w:val="005E1FE8"/>
    <w:rsid w:val="005E490C"/>
    <w:rsid w:val="005F5F2A"/>
    <w:rsid w:val="005F787A"/>
    <w:rsid w:val="006021E4"/>
    <w:rsid w:val="00602BF0"/>
    <w:rsid w:val="006032B7"/>
    <w:rsid w:val="00610634"/>
    <w:rsid w:val="006121A3"/>
    <w:rsid w:val="00613ECF"/>
    <w:rsid w:val="00617463"/>
    <w:rsid w:val="00620230"/>
    <w:rsid w:val="00621315"/>
    <w:rsid w:val="00624B4C"/>
    <w:rsid w:val="00633A6F"/>
    <w:rsid w:val="006349AD"/>
    <w:rsid w:val="00634C01"/>
    <w:rsid w:val="00635EA4"/>
    <w:rsid w:val="0064130B"/>
    <w:rsid w:val="0064607D"/>
    <w:rsid w:val="00646E37"/>
    <w:rsid w:val="0065044B"/>
    <w:rsid w:val="00651F02"/>
    <w:rsid w:val="00655A5B"/>
    <w:rsid w:val="006561B5"/>
    <w:rsid w:val="00656B39"/>
    <w:rsid w:val="00656E9A"/>
    <w:rsid w:val="006575A4"/>
    <w:rsid w:val="00662D4F"/>
    <w:rsid w:val="006636A5"/>
    <w:rsid w:val="00671523"/>
    <w:rsid w:val="00671815"/>
    <w:rsid w:val="00674A16"/>
    <w:rsid w:val="00681927"/>
    <w:rsid w:val="006825CE"/>
    <w:rsid w:val="00683203"/>
    <w:rsid w:val="00686C0F"/>
    <w:rsid w:val="006A1715"/>
    <w:rsid w:val="006A1E93"/>
    <w:rsid w:val="006A39B6"/>
    <w:rsid w:val="006A4519"/>
    <w:rsid w:val="006A4C60"/>
    <w:rsid w:val="006A56D9"/>
    <w:rsid w:val="006B2053"/>
    <w:rsid w:val="006B3F92"/>
    <w:rsid w:val="006B43F0"/>
    <w:rsid w:val="006C03CA"/>
    <w:rsid w:val="006C0C75"/>
    <w:rsid w:val="006C2C51"/>
    <w:rsid w:val="006C2FC7"/>
    <w:rsid w:val="006C3761"/>
    <w:rsid w:val="006C4458"/>
    <w:rsid w:val="006C4E45"/>
    <w:rsid w:val="006D5EF4"/>
    <w:rsid w:val="006D7092"/>
    <w:rsid w:val="006E29EF"/>
    <w:rsid w:val="0070470D"/>
    <w:rsid w:val="007062EE"/>
    <w:rsid w:val="00717A47"/>
    <w:rsid w:val="00724394"/>
    <w:rsid w:val="0073004A"/>
    <w:rsid w:val="007378DF"/>
    <w:rsid w:val="0074004C"/>
    <w:rsid w:val="00740A0E"/>
    <w:rsid w:val="00750390"/>
    <w:rsid w:val="007510B6"/>
    <w:rsid w:val="00753661"/>
    <w:rsid w:val="00753956"/>
    <w:rsid w:val="007601B0"/>
    <w:rsid w:val="0076265E"/>
    <w:rsid w:val="007628C1"/>
    <w:rsid w:val="007651C0"/>
    <w:rsid w:val="0076657C"/>
    <w:rsid w:val="00770641"/>
    <w:rsid w:val="00774374"/>
    <w:rsid w:val="007767E4"/>
    <w:rsid w:val="00777F50"/>
    <w:rsid w:val="00784645"/>
    <w:rsid w:val="00784C3C"/>
    <w:rsid w:val="0078628C"/>
    <w:rsid w:val="0079372D"/>
    <w:rsid w:val="007A1AAF"/>
    <w:rsid w:val="007A315B"/>
    <w:rsid w:val="007A4522"/>
    <w:rsid w:val="007A6120"/>
    <w:rsid w:val="007B21E9"/>
    <w:rsid w:val="007B4FA0"/>
    <w:rsid w:val="007C0A41"/>
    <w:rsid w:val="007D03A3"/>
    <w:rsid w:val="007D1589"/>
    <w:rsid w:val="007D7145"/>
    <w:rsid w:val="007D7EE1"/>
    <w:rsid w:val="007E0FB4"/>
    <w:rsid w:val="007F0A08"/>
    <w:rsid w:val="007F170B"/>
    <w:rsid w:val="007F2A3A"/>
    <w:rsid w:val="007F4ADA"/>
    <w:rsid w:val="007F5BC5"/>
    <w:rsid w:val="0080445D"/>
    <w:rsid w:val="00804CAD"/>
    <w:rsid w:val="0080692A"/>
    <w:rsid w:val="00812308"/>
    <w:rsid w:val="00813726"/>
    <w:rsid w:val="00814178"/>
    <w:rsid w:val="0081617A"/>
    <w:rsid w:val="00817760"/>
    <w:rsid w:val="00827E93"/>
    <w:rsid w:val="0083040D"/>
    <w:rsid w:val="0084121E"/>
    <w:rsid w:val="00843547"/>
    <w:rsid w:val="00846DF4"/>
    <w:rsid w:val="00854B1C"/>
    <w:rsid w:val="00855D77"/>
    <w:rsid w:val="00860076"/>
    <w:rsid w:val="00860A80"/>
    <w:rsid w:val="0086629C"/>
    <w:rsid w:val="008747C7"/>
    <w:rsid w:val="0087553A"/>
    <w:rsid w:val="0087627A"/>
    <w:rsid w:val="00881785"/>
    <w:rsid w:val="00882AF1"/>
    <w:rsid w:val="008905CB"/>
    <w:rsid w:val="00893561"/>
    <w:rsid w:val="00893D24"/>
    <w:rsid w:val="00894F38"/>
    <w:rsid w:val="008A0A80"/>
    <w:rsid w:val="008A0D7A"/>
    <w:rsid w:val="008A1DF7"/>
    <w:rsid w:val="008A325D"/>
    <w:rsid w:val="008A4FAB"/>
    <w:rsid w:val="008A6AD4"/>
    <w:rsid w:val="008B42A6"/>
    <w:rsid w:val="008B5976"/>
    <w:rsid w:val="008B7764"/>
    <w:rsid w:val="008C43CA"/>
    <w:rsid w:val="008D1B5A"/>
    <w:rsid w:val="008D3C09"/>
    <w:rsid w:val="008D4716"/>
    <w:rsid w:val="008E274F"/>
    <w:rsid w:val="008E2847"/>
    <w:rsid w:val="008E479B"/>
    <w:rsid w:val="008E4CF3"/>
    <w:rsid w:val="008E6DEB"/>
    <w:rsid w:val="008F1186"/>
    <w:rsid w:val="008F2D55"/>
    <w:rsid w:val="008F2E80"/>
    <w:rsid w:val="00900C77"/>
    <w:rsid w:val="00906BB1"/>
    <w:rsid w:val="009072BD"/>
    <w:rsid w:val="009111AA"/>
    <w:rsid w:val="00913C10"/>
    <w:rsid w:val="00914ADB"/>
    <w:rsid w:val="009208A5"/>
    <w:rsid w:val="00920D42"/>
    <w:rsid w:val="00921EDE"/>
    <w:rsid w:val="00922165"/>
    <w:rsid w:val="00922ABF"/>
    <w:rsid w:val="0092509A"/>
    <w:rsid w:val="009316E3"/>
    <w:rsid w:val="00934B1D"/>
    <w:rsid w:val="00935150"/>
    <w:rsid w:val="00944997"/>
    <w:rsid w:val="00954473"/>
    <w:rsid w:val="00954682"/>
    <w:rsid w:val="00954A11"/>
    <w:rsid w:val="00960575"/>
    <w:rsid w:val="00965F01"/>
    <w:rsid w:val="0096770D"/>
    <w:rsid w:val="00975336"/>
    <w:rsid w:val="00976195"/>
    <w:rsid w:val="00976ED4"/>
    <w:rsid w:val="00984F17"/>
    <w:rsid w:val="00986CE0"/>
    <w:rsid w:val="009870F4"/>
    <w:rsid w:val="009873C0"/>
    <w:rsid w:val="009958B2"/>
    <w:rsid w:val="00996356"/>
    <w:rsid w:val="0099664F"/>
    <w:rsid w:val="009B1549"/>
    <w:rsid w:val="009B2D15"/>
    <w:rsid w:val="009B484C"/>
    <w:rsid w:val="009C0B47"/>
    <w:rsid w:val="009C1900"/>
    <w:rsid w:val="009C27E1"/>
    <w:rsid w:val="009C65EC"/>
    <w:rsid w:val="009C795A"/>
    <w:rsid w:val="009C7AF9"/>
    <w:rsid w:val="009D1782"/>
    <w:rsid w:val="009D349E"/>
    <w:rsid w:val="009D5CDF"/>
    <w:rsid w:val="009D7DB4"/>
    <w:rsid w:val="009E0D69"/>
    <w:rsid w:val="009E12E8"/>
    <w:rsid w:val="009E3A58"/>
    <w:rsid w:val="009E4FE0"/>
    <w:rsid w:val="009F27DC"/>
    <w:rsid w:val="009F41BD"/>
    <w:rsid w:val="009F4D57"/>
    <w:rsid w:val="00A03785"/>
    <w:rsid w:val="00A038DA"/>
    <w:rsid w:val="00A06416"/>
    <w:rsid w:val="00A1463C"/>
    <w:rsid w:val="00A21A34"/>
    <w:rsid w:val="00A25935"/>
    <w:rsid w:val="00A25A80"/>
    <w:rsid w:val="00A30090"/>
    <w:rsid w:val="00A3153C"/>
    <w:rsid w:val="00A320AD"/>
    <w:rsid w:val="00A32ECB"/>
    <w:rsid w:val="00A33F6E"/>
    <w:rsid w:val="00A3752F"/>
    <w:rsid w:val="00A4169A"/>
    <w:rsid w:val="00A4269E"/>
    <w:rsid w:val="00A47B91"/>
    <w:rsid w:val="00A51678"/>
    <w:rsid w:val="00A5597A"/>
    <w:rsid w:val="00A55AC2"/>
    <w:rsid w:val="00A56AC8"/>
    <w:rsid w:val="00A57861"/>
    <w:rsid w:val="00A62AB9"/>
    <w:rsid w:val="00A62FA5"/>
    <w:rsid w:val="00A67AAA"/>
    <w:rsid w:val="00A762AD"/>
    <w:rsid w:val="00A80DEA"/>
    <w:rsid w:val="00A81EF7"/>
    <w:rsid w:val="00A83AE1"/>
    <w:rsid w:val="00A9576A"/>
    <w:rsid w:val="00AA582A"/>
    <w:rsid w:val="00AB3C61"/>
    <w:rsid w:val="00AB5135"/>
    <w:rsid w:val="00AC67E4"/>
    <w:rsid w:val="00AC7297"/>
    <w:rsid w:val="00AD1125"/>
    <w:rsid w:val="00AE31E6"/>
    <w:rsid w:val="00AE34FF"/>
    <w:rsid w:val="00AE3D1A"/>
    <w:rsid w:val="00AE6078"/>
    <w:rsid w:val="00AE65FC"/>
    <w:rsid w:val="00AF004A"/>
    <w:rsid w:val="00AF3904"/>
    <w:rsid w:val="00AF47A4"/>
    <w:rsid w:val="00B01F1F"/>
    <w:rsid w:val="00B0435B"/>
    <w:rsid w:val="00B0684B"/>
    <w:rsid w:val="00B07B59"/>
    <w:rsid w:val="00B1167C"/>
    <w:rsid w:val="00B147AE"/>
    <w:rsid w:val="00B14A6B"/>
    <w:rsid w:val="00B1745E"/>
    <w:rsid w:val="00B175DF"/>
    <w:rsid w:val="00B17B16"/>
    <w:rsid w:val="00B241E6"/>
    <w:rsid w:val="00B242E8"/>
    <w:rsid w:val="00B244DE"/>
    <w:rsid w:val="00B25279"/>
    <w:rsid w:val="00B25F07"/>
    <w:rsid w:val="00B33938"/>
    <w:rsid w:val="00B37116"/>
    <w:rsid w:val="00B37423"/>
    <w:rsid w:val="00B425F8"/>
    <w:rsid w:val="00B42953"/>
    <w:rsid w:val="00B44002"/>
    <w:rsid w:val="00B46873"/>
    <w:rsid w:val="00B46D84"/>
    <w:rsid w:val="00B577DA"/>
    <w:rsid w:val="00B609E7"/>
    <w:rsid w:val="00B63475"/>
    <w:rsid w:val="00B64330"/>
    <w:rsid w:val="00B65F9A"/>
    <w:rsid w:val="00B67498"/>
    <w:rsid w:val="00B77ED9"/>
    <w:rsid w:val="00B83EBC"/>
    <w:rsid w:val="00B9448D"/>
    <w:rsid w:val="00B94D83"/>
    <w:rsid w:val="00B96C9C"/>
    <w:rsid w:val="00B97F27"/>
    <w:rsid w:val="00BA4B64"/>
    <w:rsid w:val="00BA58FE"/>
    <w:rsid w:val="00BA5E9C"/>
    <w:rsid w:val="00BA64CF"/>
    <w:rsid w:val="00BB1043"/>
    <w:rsid w:val="00BB19E2"/>
    <w:rsid w:val="00BB2272"/>
    <w:rsid w:val="00BB25B1"/>
    <w:rsid w:val="00BB58EE"/>
    <w:rsid w:val="00BB6E31"/>
    <w:rsid w:val="00BC108C"/>
    <w:rsid w:val="00BC2113"/>
    <w:rsid w:val="00BC6224"/>
    <w:rsid w:val="00BC64CA"/>
    <w:rsid w:val="00BC71FD"/>
    <w:rsid w:val="00BD3E1F"/>
    <w:rsid w:val="00BD4F19"/>
    <w:rsid w:val="00BD620C"/>
    <w:rsid w:val="00BE039F"/>
    <w:rsid w:val="00BE2472"/>
    <w:rsid w:val="00BE415D"/>
    <w:rsid w:val="00BE440B"/>
    <w:rsid w:val="00BE747C"/>
    <w:rsid w:val="00BF093D"/>
    <w:rsid w:val="00BF134E"/>
    <w:rsid w:val="00BF2CA0"/>
    <w:rsid w:val="00BF5497"/>
    <w:rsid w:val="00BF56C7"/>
    <w:rsid w:val="00C02C73"/>
    <w:rsid w:val="00C02D4A"/>
    <w:rsid w:val="00C06403"/>
    <w:rsid w:val="00C119E4"/>
    <w:rsid w:val="00C129BF"/>
    <w:rsid w:val="00C20B7E"/>
    <w:rsid w:val="00C229C8"/>
    <w:rsid w:val="00C235A5"/>
    <w:rsid w:val="00C245F8"/>
    <w:rsid w:val="00C30B5E"/>
    <w:rsid w:val="00C30F8C"/>
    <w:rsid w:val="00C32E1A"/>
    <w:rsid w:val="00C37EBE"/>
    <w:rsid w:val="00C40B7A"/>
    <w:rsid w:val="00C41DDC"/>
    <w:rsid w:val="00C4262B"/>
    <w:rsid w:val="00C43A38"/>
    <w:rsid w:val="00C43BDA"/>
    <w:rsid w:val="00C44CFB"/>
    <w:rsid w:val="00C504F1"/>
    <w:rsid w:val="00C578D9"/>
    <w:rsid w:val="00C61A8D"/>
    <w:rsid w:val="00C639A9"/>
    <w:rsid w:val="00C64D99"/>
    <w:rsid w:val="00C73CF3"/>
    <w:rsid w:val="00C76F8E"/>
    <w:rsid w:val="00C776AA"/>
    <w:rsid w:val="00C8202A"/>
    <w:rsid w:val="00C84058"/>
    <w:rsid w:val="00C85E96"/>
    <w:rsid w:val="00C90302"/>
    <w:rsid w:val="00C94663"/>
    <w:rsid w:val="00C976E6"/>
    <w:rsid w:val="00CA2833"/>
    <w:rsid w:val="00CA48A4"/>
    <w:rsid w:val="00CA6B36"/>
    <w:rsid w:val="00CC12E4"/>
    <w:rsid w:val="00CC3109"/>
    <w:rsid w:val="00CC3978"/>
    <w:rsid w:val="00CC3D68"/>
    <w:rsid w:val="00CC44F4"/>
    <w:rsid w:val="00CC6B9A"/>
    <w:rsid w:val="00CD23A8"/>
    <w:rsid w:val="00CE4071"/>
    <w:rsid w:val="00CE517D"/>
    <w:rsid w:val="00CE60BD"/>
    <w:rsid w:val="00CE7868"/>
    <w:rsid w:val="00CF0DBA"/>
    <w:rsid w:val="00CF2FF6"/>
    <w:rsid w:val="00CF3097"/>
    <w:rsid w:val="00D00B7D"/>
    <w:rsid w:val="00D0114B"/>
    <w:rsid w:val="00D014F4"/>
    <w:rsid w:val="00D01519"/>
    <w:rsid w:val="00D024EB"/>
    <w:rsid w:val="00D02565"/>
    <w:rsid w:val="00D02649"/>
    <w:rsid w:val="00D04037"/>
    <w:rsid w:val="00D06F22"/>
    <w:rsid w:val="00D07B28"/>
    <w:rsid w:val="00D07BCA"/>
    <w:rsid w:val="00D14C89"/>
    <w:rsid w:val="00D15179"/>
    <w:rsid w:val="00D160E2"/>
    <w:rsid w:val="00D16BF4"/>
    <w:rsid w:val="00D20B79"/>
    <w:rsid w:val="00D2225A"/>
    <w:rsid w:val="00D31714"/>
    <w:rsid w:val="00D32E6D"/>
    <w:rsid w:val="00D37B2B"/>
    <w:rsid w:val="00D400A4"/>
    <w:rsid w:val="00D40E4D"/>
    <w:rsid w:val="00D41A27"/>
    <w:rsid w:val="00D41F22"/>
    <w:rsid w:val="00D44CB6"/>
    <w:rsid w:val="00D464E9"/>
    <w:rsid w:val="00D46E83"/>
    <w:rsid w:val="00D6074B"/>
    <w:rsid w:val="00D6143B"/>
    <w:rsid w:val="00D63185"/>
    <w:rsid w:val="00D63381"/>
    <w:rsid w:val="00D66CDA"/>
    <w:rsid w:val="00D7004D"/>
    <w:rsid w:val="00D7356A"/>
    <w:rsid w:val="00D7568B"/>
    <w:rsid w:val="00D75CB2"/>
    <w:rsid w:val="00D82528"/>
    <w:rsid w:val="00D8634B"/>
    <w:rsid w:val="00D86E5C"/>
    <w:rsid w:val="00D871B2"/>
    <w:rsid w:val="00D90004"/>
    <w:rsid w:val="00D91F7A"/>
    <w:rsid w:val="00D95EBA"/>
    <w:rsid w:val="00DA13AB"/>
    <w:rsid w:val="00DA2222"/>
    <w:rsid w:val="00DA24AE"/>
    <w:rsid w:val="00DA2BDB"/>
    <w:rsid w:val="00DA549B"/>
    <w:rsid w:val="00DA551E"/>
    <w:rsid w:val="00DA5C2A"/>
    <w:rsid w:val="00DB1118"/>
    <w:rsid w:val="00DB1940"/>
    <w:rsid w:val="00DB4255"/>
    <w:rsid w:val="00DB6839"/>
    <w:rsid w:val="00DB739A"/>
    <w:rsid w:val="00DC0BF2"/>
    <w:rsid w:val="00DC4A5A"/>
    <w:rsid w:val="00DC50CE"/>
    <w:rsid w:val="00DC5755"/>
    <w:rsid w:val="00DC5BF6"/>
    <w:rsid w:val="00DC66E8"/>
    <w:rsid w:val="00DD046E"/>
    <w:rsid w:val="00DD1E4F"/>
    <w:rsid w:val="00DD665C"/>
    <w:rsid w:val="00DE13D5"/>
    <w:rsid w:val="00DF690F"/>
    <w:rsid w:val="00DF7EA9"/>
    <w:rsid w:val="00E01A79"/>
    <w:rsid w:val="00E047B9"/>
    <w:rsid w:val="00E048DC"/>
    <w:rsid w:val="00E12F3E"/>
    <w:rsid w:val="00E21401"/>
    <w:rsid w:val="00E225F6"/>
    <w:rsid w:val="00E2349A"/>
    <w:rsid w:val="00E23DDA"/>
    <w:rsid w:val="00E24A6B"/>
    <w:rsid w:val="00E24EF4"/>
    <w:rsid w:val="00E2521F"/>
    <w:rsid w:val="00E31CA5"/>
    <w:rsid w:val="00E35117"/>
    <w:rsid w:val="00E35755"/>
    <w:rsid w:val="00E37EED"/>
    <w:rsid w:val="00E37F64"/>
    <w:rsid w:val="00E41317"/>
    <w:rsid w:val="00E43A28"/>
    <w:rsid w:val="00E519DA"/>
    <w:rsid w:val="00E543C4"/>
    <w:rsid w:val="00E55D7E"/>
    <w:rsid w:val="00E56617"/>
    <w:rsid w:val="00E56AF4"/>
    <w:rsid w:val="00E57D22"/>
    <w:rsid w:val="00E60FBA"/>
    <w:rsid w:val="00E63FF0"/>
    <w:rsid w:val="00E7010D"/>
    <w:rsid w:val="00E7488F"/>
    <w:rsid w:val="00E84E89"/>
    <w:rsid w:val="00E85106"/>
    <w:rsid w:val="00E93E44"/>
    <w:rsid w:val="00EA0C52"/>
    <w:rsid w:val="00EA33FD"/>
    <w:rsid w:val="00EA3B29"/>
    <w:rsid w:val="00EB070F"/>
    <w:rsid w:val="00EB1A4A"/>
    <w:rsid w:val="00EB38DB"/>
    <w:rsid w:val="00EB49B4"/>
    <w:rsid w:val="00EB61F3"/>
    <w:rsid w:val="00EB7CC9"/>
    <w:rsid w:val="00EC0332"/>
    <w:rsid w:val="00EC25A4"/>
    <w:rsid w:val="00EC4D6E"/>
    <w:rsid w:val="00EC52C2"/>
    <w:rsid w:val="00EC54D1"/>
    <w:rsid w:val="00ED1C0F"/>
    <w:rsid w:val="00ED1D9C"/>
    <w:rsid w:val="00ED2CDF"/>
    <w:rsid w:val="00ED3505"/>
    <w:rsid w:val="00ED55AE"/>
    <w:rsid w:val="00ED7CE0"/>
    <w:rsid w:val="00EE4295"/>
    <w:rsid w:val="00EE43AE"/>
    <w:rsid w:val="00EE4BFA"/>
    <w:rsid w:val="00EE5AF0"/>
    <w:rsid w:val="00EF2231"/>
    <w:rsid w:val="00F0601E"/>
    <w:rsid w:val="00F06C49"/>
    <w:rsid w:val="00F07D6F"/>
    <w:rsid w:val="00F10A22"/>
    <w:rsid w:val="00F12293"/>
    <w:rsid w:val="00F17854"/>
    <w:rsid w:val="00F24DCB"/>
    <w:rsid w:val="00F250D1"/>
    <w:rsid w:val="00F30A02"/>
    <w:rsid w:val="00F35A16"/>
    <w:rsid w:val="00F37064"/>
    <w:rsid w:val="00F42FC6"/>
    <w:rsid w:val="00F4451E"/>
    <w:rsid w:val="00F62EEF"/>
    <w:rsid w:val="00F63754"/>
    <w:rsid w:val="00F6688F"/>
    <w:rsid w:val="00F75B80"/>
    <w:rsid w:val="00F806A1"/>
    <w:rsid w:val="00F87331"/>
    <w:rsid w:val="00F904C8"/>
    <w:rsid w:val="00F9211C"/>
    <w:rsid w:val="00F9351B"/>
    <w:rsid w:val="00F97D9A"/>
    <w:rsid w:val="00FA2F43"/>
    <w:rsid w:val="00FA5033"/>
    <w:rsid w:val="00FA5BB8"/>
    <w:rsid w:val="00FA7240"/>
    <w:rsid w:val="00FB26C7"/>
    <w:rsid w:val="00FB5986"/>
    <w:rsid w:val="00FB70A8"/>
    <w:rsid w:val="00FC044E"/>
    <w:rsid w:val="00FC2A9D"/>
    <w:rsid w:val="00FC4681"/>
    <w:rsid w:val="00FC6A58"/>
    <w:rsid w:val="00FD0252"/>
    <w:rsid w:val="00FD1260"/>
    <w:rsid w:val="00FD79EE"/>
    <w:rsid w:val="00FD7BCF"/>
    <w:rsid w:val="00FE2733"/>
    <w:rsid w:val="00FE397D"/>
    <w:rsid w:val="00FE619D"/>
    <w:rsid w:val="00FE7C00"/>
    <w:rsid w:val="00FF2630"/>
    <w:rsid w:val="00FF28B8"/>
    <w:rsid w:val="00FF3841"/>
    <w:rsid w:val="00FF4C40"/>
    <w:rsid w:val="00FF54F9"/>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F0"/>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BF0"/>
    <w:pPr>
      <w:tabs>
        <w:tab w:val="center" w:pos="4320"/>
        <w:tab w:val="right" w:pos="8640"/>
      </w:tabs>
    </w:pPr>
  </w:style>
  <w:style w:type="character" w:customStyle="1" w:styleId="FooterChar">
    <w:name w:val="Footer Char"/>
    <w:basedOn w:val="DefaultParagraphFont"/>
    <w:link w:val="Footer"/>
    <w:uiPriority w:val="99"/>
    <w:rsid w:val="00602BF0"/>
    <w:rPr>
      <w:rFonts w:eastAsia="Times New Roman" w:cs="Times New Roman"/>
      <w:sz w:val="24"/>
      <w:szCs w:val="24"/>
    </w:rPr>
  </w:style>
  <w:style w:type="character" w:styleId="PageNumber">
    <w:name w:val="page number"/>
    <w:basedOn w:val="DefaultParagraphFont"/>
    <w:rsid w:val="00602BF0"/>
  </w:style>
  <w:style w:type="paragraph" w:styleId="Header">
    <w:name w:val="header"/>
    <w:basedOn w:val="Normal"/>
    <w:link w:val="HeaderChar"/>
    <w:uiPriority w:val="99"/>
    <w:rsid w:val="00602BF0"/>
    <w:pPr>
      <w:tabs>
        <w:tab w:val="center" w:pos="4153"/>
        <w:tab w:val="right" w:pos="8306"/>
      </w:tabs>
    </w:pPr>
  </w:style>
  <w:style w:type="character" w:customStyle="1" w:styleId="HeaderChar">
    <w:name w:val="Header Char"/>
    <w:basedOn w:val="DefaultParagraphFont"/>
    <w:link w:val="Header"/>
    <w:uiPriority w:val="99"/>
    <w:rsid w:val="00602BF0"/>
    <w:rPr>
      <w:rFonts w:eastAsia="Times New Roman" w:cs="Times New Roman"/>
      <w:sz w:val="24"/>
      <w:szCs w:val="24"/>
    </w:rPr>
  </w:style>
  <w:style w:type="paragraph" w:styleId="ListParagraph">
    <w:name w:val="List Paragraph"/>
    <w:basedOn w:val="Normal"/>
    <w:uiPriority w:val="34"/>
    <w:qFormat/>
    <w:rsid w:val="00FB70A8"/>
    <w:pPr>
      <w:ind w:left="720"/>
      <w:contextualSpacing/>
    </w:pPr>
  </w:style>
  <w:style w:type="paragraph" w:styleId="FootnoteText">
    <w:name w:val="footnote text"/>
    <w:basedOn w:val="Normal"/>
    <w:link w:val="FootnoteTextChar"/>
    <w:uiPriority w:val="99"/>
    <w:semiHidden/>
    <w:unhideWhenUsed/>
    <w:rsid w:val="00681927"/>
    <w:rPr>
      <w:sz w:val="20"/>
      <w:szCs w:val="20"/>
    </w:rPr>
  </w:style>
  <w:style w:type="character" w:customStyle="1" w:styleId="FootnoteTextChar">
    <w:name w:val="Footnote Text Char"/>
    <w:basedOn w:val="DefaultParagraphFont"/>
    <w:link w:val="FootnoteText"/>
    <w:uiPriority w:val="99"/>
    <w:semiHidden/>
    <w:rsid w:val="00681927"/>
    <w:rPr>
      <w:rFonts w:eastAsia="Times New Roman" w:cs="Times New Roman"/>
      <w:sz w:val="20"/>
      <w:szCs w:val="20"/>
    </w:rPr>
  </w:style>
  <w:style w:type="character" w:styleId="FootnoteReference">
    <w:name w:val="footnote reference"/>
    <w:basedOn w:val="DefaultParagraphFont"/>
    <w:uiPriority w:val="99"/>
    <w:semiHidden/>
    <w:unhideWhenUsed/>
    <w:rsid w:val="00681927"/>
    <w:rPr>
      <w:vertAlign w:val="superscript"/>
    </w:rPr>
  </w:style>
  <w:style w:type="character" w:styleId="Hyperlink">
    <w:name w:val="Hyperlink"/>
    <w:basedOn w:val="DefaultParagraphFont"/>
    <w:uiPriority w:val="99"/>
    <w:unhideWhenUsed/>
    <w:rsid w:val="009B484C"/>
    <w:rPr>
      <w:color w:val="0000FF" w:themeColor="hyperlink"/>
      <w:u w:val="single"/>
    </w:rPr>
  </w:style>
  <w:style w:type="paragraph" w:styleId="BalloonText">
    <w:name w:val="Balloon Text"/>
    <w:basedOn w:val="Normal"/>
    <w:link w:val="BalloonTextChar"/>
    <w:uiPriority w:val="99"/>
    <w:semiHidden/>
    <w:unhideWhenUsed/>
    <w:rsid w:val="00E41317"/>
    <w:rPr>
      <w:rFonts w:ascii="Tahoma" w:hAnsi="Tahoma" w:cs="Tahoma"/>
      <w:sz w:val="16"/>
      <w:szCs w:val="16"/>
    </w:rPr>
  </w:style>
  <w:style w:type="character" w:customStyle="1" w:styleId="BalloonTextChar">
    <w:name w:val="Balloon Text Char"/>
    <w:basedOn w:val="DefaultParagraphFont"/>
    <w:link w:val="BalloonText"/>
    <w:uiPriority w:val="99"/>
    <w:semiHidden/>
    <w:rsid w:val="00E41317"/>
    <w:rPr>
      <w:rFonts w:ascii="Tahoma" w:eastAsia="Times New Roman" w:hAnsi="Tahoma" w:cs="Tahoma"/>
      <w:sz w:val="16"/>
      <w:szCs w:val="16"/>
    </w:rPr>
  </w:style>
  <w:style w:type="table" w:styleId="TableGrid">
    <w:name w:val="Table Grid"/>
    <w:basedOn w:val="TableNormal"/>
    <w:uiPriority w:val="59"/>
    <w:rsid w:val="00D60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F0"/>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BF0"/>
    <w:pPr>
      <w:tabs>
        <w:tab w:val="center" w:pos="4320"/>
        <w:tab w:val="right" w:pos="8640"/>
      </w:tabs>
    </w:pPr>
  </w:style>
  <w:style w:type="character" w:customStyle="1" w:styleId="FooterChar">
    <w:name w:val="Footer Char"/>
    <w:basedOn w:val="DefaultParagraphFont"/>
    <w:link w:val="Footer"/>
    <w:uiPriority w:val="99"/>
    <w:rsid w:val="00602BF0"/>
    <w:rPr>
      <w:rFonts w:eastAsia="Times New Roman" w:cs="Times New Roman"/>
      <w:sz w:val="24"/>
      <w:szCs w:val="24"/>
    </w:rPr>
  </w:style>
  <w:style w:type="character" w:styleId="PageNumber">
    <w:name w:val="page number"/>
    <w:basedOn w:val="DefaultParagraphFont"/>
    <w:rsid w:val="00602BF0"/>
  </w:style>
  <w:style w:type="paragraph" w:styleId="Header">
    <w:name w:val="header"/>
    <w:basedOn w:val="Normal"/>
    <w:link w:val="HeaderChar"/>
    <w:uiPriority w:val="99"/>
    <w:rsid w:val="00602BF0"/>
    <w:pPr>
      <w:tabs>
        <w:tab w:val="center" w:pos="4153"/>
        <w:tab w:val="right" w:pos="8306"/>
      </w:tabs>
    </w:pPr>
  </w:style>
  <w:style w:type="character" w:customStyle="1" w:styleId="HeaderChar">
    <w:name w:val="Header Char"/>
    <w:basedOn w:val="DefaultParagraphFont"/>
    <w:link w:val="Header"/>
    <w:uiPriority w:val="99"/>
    <w:rsid w:val="00602BF0"/>
    <w:rPr>
      <w:rFonts w:eastAsia="Times New Roman" w:cs="Times New Roman"/>
      <w:sz w:val="24"/>
      <w:szCs w:val="24"/>
    </w:rPr>
  </w:style>
  <w:style w:type="paragraph" w:styleId="ListParagraph">
    <w:name w:val="List Paragraph"/>
    <w:basedOn w:val="Normal"/>
    <w:uiPriority w:val="34"/>
    <w:qFormat/>
    <w:rsid w:val="00FB70A8"/>
    <w:pPr>
      <w:ind w:left="720"/>
      <w:contextualSpacing/>
    </w:pPr>
  </w:style>
  <w:style w:type="paragraph" w:styleId="FootnoteText">
    <w:name w:val="footnote text"/>
    <w:basedOn w:val="Normal"/>
    <w:link w:val="FootnoteTextChar"/>
    <w:uiPriority w:val="99"/>
    <w:semiHidden/>
    <w:unhideWhenUsed/>
    <w:rsid w:val="00681927"/>
    <w:rPr>
      <w:sz w:val="20"/>
      <w:szCs w:val="20"/>
    </w:rPr>
  </w:style>
  <w:style w:type="character" w:customStyle="1" w:styleId="FootnoteTextChar">
    <w:name w:val="Footnote Text Char"/>
    <w:basedOn w:val="DefaultParagraphFont"/>
    <w:link w:val="FootnoteText"/>
    <w:uiPriority w:val="99"/>
    <w:semiHidden/>
    <w:rsid w:val="00681927"/>
    <w:rPr>
      <w:rFonts w:eastAsia="Times New Roman" w:cs="Times New Roman"/>
      <w:sz w:val="20"/>
      <w:szCs w:val="20"/>
    </w:rPr>
  </w:style>
  <w:style w:type="character" w:styleId="FootnoteReference">
    <w:name w:val="footnote reference"/>
    <w:basedOn w:val="DefaultParagraphFont"/>
    <w:uiPriority w:val="99"/>
    <w:semiHidden/>
    <w:unhideWhenUsed/>
    <w:rsid w:val="00681927"/>
    <w:rPr>
      <w:vertAlign w:val="superscript"/>
    </w:rPr>
  </w:style>
  <w:style w:type="character" w:styleId="Hyperlink">
    <w:name w:val="Hyperlink"/>
    <w:basedOn w:val="DefaultParagraphFont"/>
    <w:uiPriority w:val="99"/>
    <w:unhideWhenUsed/>
    <w:rsid w:val="009B484C"/>
    <w:rPr>
      <w:color w:val="0000FF" w:themeColor="hyperlink"/>
      <w:u w:val="single"/>
    </w:rPr>
  </w:style>
  <w:style w:type="paragraph" w:styleId="BalloonText">
    <w:name w:val="Balloon Text"/>
    <w:basedOn w:val="Normal"/>
    <w:link w:val="BalloonTextChar"/>
    <w:uiPriority w:val="99"/>
    <w:semiHidden/>
    <w:unhideWhenUsed/>
    <w:rsid w:val="00E41317"/>
    <w:rPr>
      <w:rFonts w:ascii="Tahoma" w:hAnsi="Tahoma" w:cs="Tahoma"/>
      <w:sz w:val="16"/>
      <w:szCs w:val="16"/>
    </w:rPr>
  </w:style>
  <w:style w:type="character" w:customStyle="1" w:styleId="BalloonTextChar">
    <w:name w:val="Balloon Text Char"/>
    <w:basedOn w:val="DefaultParagraphFont"/>
    <w:link w:val="BalloonText"/>
    <w:uiPriority w:val="99"/>
    <w:semiHidden/>
    <w:rsid w:val="00E41317"/>
    <w:rPr>
      <w:rFonts w:ascii="Tahoma" w:eastAsia="Times New Roman" w:hAnsi="Tahoma" w:cs="Tahoma"/>
      <w:sz w:val="16"/>
      <w:szCs w:val="16"/>
    </w:rPr>
  </w:style>
  <w:style w:type="table" w:styleId="TableGrid">
    <w:name w:val="Table Grid"/>
    <w:basedOn w:val="TableNormal"/>
    <w:uiPriority w:val="59"/>
    <w:rsid w:val="00D60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chuyengiadinhquaan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6CE2-6D0A-4BB5-8907-C894BFF2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2021-06-22T07:34:00Z</cp:lastPrinted>
  <dcterms:created xsi:type="dcterms:W3CDTF">2022-02-16T08:28:00Z</dcterms:created>
  <dcterms:modified xsi:type="dcterms:W3CDTF">2022-02-22T08:02:00Z</dcterms:modified>
</cp:coreProperties>
</file>